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604" w:rsidRDefault="00691604" w:rsidP="00691604">
      <w:pPr>
        <w:widowControl/>
        <w:adjustRightInd w:val="0"/>
        <w:snapToGrid w:val="0"/>
        <w:spacing w:before="100" w:beforeAutospacing="1" w:after="100" w:afterAutospacing="1"/>
        <w:rPr>
          <w:rFonts w:ascii="仿宋_GB2312" w:eastAsia="仿宋_GB2312" w:hAnsi="仿宋" w:cs="宋体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28"/>
          <w:szCs w:val="28"/>
        </w:rPr>
        <w:t>附件1：</w:t>
      </w:r>
    </w:p>
    <w:p w:rsidR="00691604" w:rsidRDefault="00691604" w:rsidP="00691604">
      <w:pPr>
        <w:widowControl/>
        <w:adjustRightInd w:val="0"/>
        <w:snapToGrid w:val="0"/>
        <w:spacing w:before="100" w:beforeAutospacing="1" w:after="100" w:afterAutospacing="1"/>
        <w:jc w:val="center"/>
        <w:rPr>
          <w:rFonts w:asciiTheme="minorEastAsia" w:hAnsiTheme="minorEastAsia" w:cs="宋体"/>
          <w:b/>
          <w:color w:val="000000" w:themeColor="text1"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color w:val="000000" w:themeColor="text1"/>
          <w:kern w:val="0"/>
          <w:sz w:val="32"/>
          <w:szCs w:val="32"/>
        </w:rPr>
        <w:t>三江学院哲学社会科学报告会、研讨会、讲座、论坛审批表</w:t>
      </w:r>
    </w:p>
    <w:tbl>
      <w:tblPr>
        <w:tblW w:w="8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1497"/>
        <w:gridCol w:w="1249"/>
        <w:gridCol w:w="2700"/>
      </w:tblGrid>
      <w:tr w:rsidR="00691604" w:rsidTr="006B0286">
        <w:trPr>
          <w:trHeight w:val="10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报告会、研讨会、讲座、论坛的名称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691604" w:rsidTr="006B028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主办单位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691604" w:rsidTr="006B028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主办单位负责人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手机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691604" w:rsidTr="006B028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举办时间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举办地点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691604" w:rsidTr="006B028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参加对象范围及人数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691604" w:rsidTr="006B028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报告人基本情况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（姓名、单位、政治面貌、职务、职称及研究领域等）</w:t>
            </w:r>
          </w:p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691604" w:rsidTr="006B028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报告会、研讨会、讲座、论坛的主要内容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691604" w:rsidTr="006B0286">
        <w:trPr>
          <w:trHeight w:val="1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主办单位党组织审批意见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604" w:rsidRDefault="00691604" w:rsidP="006B0286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负责人签名（签章）：</w:t>
            </w:r>
          </w:p>
          <w:p w:rsidR="00691604" w:rsidRDefault="00691604" w:rsidP="006B0286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 xml:space="preserve">                 年   月   日</w:t>
            </w:r>
          </w:p>
        </w:tc>
      </w:tr>
      <w:tr w:rsidR="00691604" w:rsidTr="006B0286">
        <w:trPr>
          <w:trHeight w:val="1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校团委审批意见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604" w:rsidRDefault="00691604" w:rsidP="006B0286">
            <w:pPr>
              <w:widowControl/>
              <w:adjustRightInd w:val="0"/>
              <w:snapToGrid w:val="0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</w:p>
          <w:p w:rsidR="00691604" w:rsidRDefault="00691604" w:rsidP="006B0286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负责人签名（签章）：</w:t>
            </w:r>
          </w:p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 xml:space="preserve">                 年   月   日</w:t>
            </w:r>
          </w:p>
        </w:tc>
      </w:tr>
      <w:tr w:rsidR="00691604" w:rsidTr="006B0286">
        <w:trPr>
          <w:trHeight w:val="1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国际交流与合作处审批意见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604" w:rsidRDefault="00691604" w:rsidP="006B0286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负责人签名（签章）：</w:t>
            </w:r>
          </w:p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 xml:space="preserve">                 年   月   日</w:t>
            </w:r>
          </w:p>
        </w:tc>
      </w:tr>
      <w:tr w:rsidR="00691604" w:rsidTr="006B0286">
        <w:trPr>
          <w:trHeight w:val="130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校党委宣传部审批意见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604" w:rsidRDefault="00691604" w:rsidP="006B0286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负责人签名（签章）：</w:t>
            </w:r>
          </w:p>
          <w:p w:rsidR="00691604" w:rsidRDefault="00691604" w:rsidP="006B0286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 xml:space="preserve">                 年   月   日</w:t>
            </w:r>
          </w:p>
        </w:tc>
      </w:tr>
      <w:tr w:rsidR="00691604" w:rsidTr="006B0286">
        <w:trPr>
          <w:trHeight w:val="136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>校党委负责人审批意见（如有需要，报学校党委负责人审批）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604" w:rsidRDefault="00691604" w:rsidP="006B0286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 xml:space="preserve"> 负责人签名（签章）：</w:t>
            </w:r>
          </w:p>
          <w:p w:rsidR="00691604" w:rsidRDefault="00691604" w:rsidP="006B0286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8"/>
                <w:szCs w:val="28"/>
              </w:rPr>
              <w:t xml:space="preserve">                     年   月   日</w:t>
            </w:r>
          </w:p>
        </w:tc>
      </w:tr>
    </w:tbl>
    <w:p w:rsidR="00691604" w:rsidRDefault="00691604" w:rsidP="00691604">
      <w:pPr>
        <w:widowControl/>
        <w:adjustRightInd w:val="0"/>
        <w:snapToGrid w:val="0"/>
        <w:jc w:val="left"/>
        <w:rPr>
          <w:rFonts w:ascii="仿宋_GB2312" w:eastAsia="仿宋_GB2312" w:hAnsi="仿宋" w:cs="宋体"/>
          <w:b/>
          <w:color w:val="000000" w:themeColor="text1"/>
          <w:kern w:val="0"/>
          <w:sz w:val="28"/>
          <w:szCs w:val="28"/>
        </w:rPr>
      </w:pPr>
    </w:p>
    <w:p w:rsidR="00DC4443" w:rsidRDefault="00DC4443" w:rsidP="00691604">
      <w:pPr>
        <w:widowControl/>
        <w:adjustRightInd w:val="0"/>
        <w:snapToGrid w:val="0"/>
        <w:jc w:val="left"/>
        <w:rPr>
          <w:rFonts w:ascii="仿宋_GB2312" w:eastAsia="仿宋_GB2312" w:hAnsi="仿宋" w:cs="宋体" w:hint="eastAsia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28"/>
          <w:szCs w:val="28"/>
        </w:rPr>
        <w:t>要求：</w:t>
      </w:r>
    </w:p>
    <w:p w:rsidR="00DC4443" w:rsidRDefault="00DC4443" w:rsidP="00691604">
      <w:pPr>
        <w:widowControl/>
        <w:adjustRightInd w:val="0"/>
        <w:snapToGrid w:val="0"/>
        <w:jc w:val="left"/>
        <w:rPr>
          <w:rFonts w:ascii="仿宋_GB2312" w:eastAsia="仿宋_GB2312" w:hAnsi="仿宋" w:cs="宋体" w:hint="eastAsia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28"/>
          <w:szCs w:val="28"/>
        </w:rPr>
        <w:t>1、主办单位要对拟邀请主讲人背景情况进行深入了解，作出意识形态安全承诺。</w:t>
      </w:r>
    </w:p>
    <w:p w:rsidR="00DC4443" w:rsidRPr="00DC4443" w:rsidRDefault="00DC4443" w:rsidP="00691604">
      <w:pPr>
        <w:widowControl/>
        <w:adjustRightInd w:val="0"/>
        <w:snapToGrid w:val="0"/>
        <w:jc w:val="left"/>
        <w:rPr>
          <w:rFonts w:ascii="仿宋_GB2312" w:eastAsia="仿宋_GB2312" w:hAnsi="仿宋" w:cs="宋体" w:hint="eastAsia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28"/>
          <w:szCs w:val="28"/>
        </w:rPr>
        <w:t>2、主办单位要安排专人全程参与活动，加强现场管理。</w:t>
      </w:r>
    </w:p>
    <w:p w:rsidR="00691604" w:rsidRDefault="00691604" w:rsidP="00691604">
      <w:pPr>
        <w:widowControl/>
        <w:adjustRightInd w:val="0"/>
        <w:snapToGrid w:val="0"/>
        <w:jc w:val="left"/>
        <w:rPr>
          <w:rFonts w:ascii="仿宋_GB2312" w:eastAsia="仿宋_GB2312" w:hAnsi="仿宋" w:cs="宋体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28"/>
          <w:szCs w:val="28"/>
        </w:rPr>
        <w:t>备注：</w:t>
      </w:r>
    </w:p>
    <w:p w:rsidR="00691604" w:rsidRDefault="00691604" w:rsidP="00691604">
      <w:pPr>
        <w:widowControl/>
        <w:adjustRightInd w:val="0"/>
        <w:snapToGrid w:val="0"/>
        <w:jc w:val="left"/>
        <w:rPr>
          <w:rFonts w:ascii="仿宋_GB2312" w:eastAsia="仿宋_GB2312" w:hAnsi="仿宋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" w:hint="eastAsia"/>
          <w:color w:val="000000" w:themeColor="text1"/>
          <w:kern w:val="0"/>
          <w:sz w:val="28"/>
          <w:szCs w:val="28"/>
        </w:rPr>
        <w:t>1.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28"/>
          <w:szCs w:val="28"/>
        </w:rPr>
        <w:t xml:space="preserve"> 面向全校师生组织开展的相关活动，由主办单位提出申请，报党委宣传部审批；</w:t>
      </w:r>
    </w:p>
    <w:p w:rsidR="00691604" w:rsidRDefault="00691604" w:rsidP="00691604">
      <w:pPr>
        <w:widowControl/>
        <w:adjustRightInd w:val="0"/>
        <w:snapToGrid w:val="0"/>
        <w:jc w:val="left"/>
        <w:rPr>
          <w:rFonts w:ascii="仿宋_GB2312" w:eastAsia="仿宋_GB2312" w:hAnsi="仿宋" w:cs="宋体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28"/>
          <w:szCs w:val="28"/>
        </w:rPr>
        <w:t xml:space="preserve">2. </w:t>
      </w:r>
      <w:r>
        <w:rPr>
          <w:rFonts w:ascii="仿宋_GB2312" w:eastAsia="仿宋_GB2312" w:hAnsi="仿宋" w:hint="eastAsia"/>
          <w:color w:val="000000" w:themeColor="text1"/>
          <w:kern w:val="0"/>
          <w:sz w:val="28"/>
          <w:szCs w:val="28"/>
        </w:rPr>
        <w:t>由基层单位在本单位组织开展的相关活动，由基层单位党组织审批，并报党委宣传部备案；</w:t>
      </w:r>
    </w:p>
    <w:p w:rsidR="00691604" w:rsidRDefault="00691604" w:rsidP="00691604">
      <w:pPr>
        <w:widowControl/>
        <w:adjustRightInd w:val="0"/>
        <w:snapToGrid w:val="0"/>
        <w:jc w:val="left"/>
        <w:rPr>
          <w:rFonts w:ascii="仿宋_GB2312" w:eastAsia="仿宋_GB2312" w:hAnsi="仿宋" w:cs="宋体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28"/>
          <w:szCs w:val="28"/>
        </w:rPr>
        <w:t>3. 各类学生社团组织开展的相关活动，须经所在学院党组织同意，由校团委审批，并报党委宣传部备案；</w:t>
      </w:r>
    </w:p>
    <w:p w:rsidR="00691604" w:rsidRDefault="00691604" w:rsidP="00691604">
      <w:pPr>
        <w:widowControl/>
        <w:adjustRightInd w:val="0"/>
        <w:snapToGrid w:val="0"/>
        <w:jc w:val="left"/>
        <w:rPr>
          <w:rFonts w:ascii="仿宋_GB2312" w:eastAsia="仿宋_GB2312" w:hAnsi="仿宋" w:cs="宋体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28"/>
          <w:szCs w:val="28"/>
        </w:rPr>
        <w:t>4. 举办哲学社会科学类国际会议，包括邀请境外人员参加的相关活动，由国际交流与合作处审批，并报党委宣传部备案；</w:t>
      </w:r>
    </w:p>
    <w:p w:rsidR="00691604" w:rsidRDefault="00691604" w:rsidP="00691604">
      <w:pPr>
        <w:widowControl/>
        <w:adjustRightInd w:val="0"/>
        <w:snapToGrid w:val="0"/>
        <w:jc w:val="left"/>
        <w:rPr>
          <w:rFonts w:ascii="仿宋_GB2312" w:eastAsia="仿宋_GB2312" w:hAnsi="仿宋" w:cs="宋体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28"/>
          <w:szCs w:val="28"/>
        </w:rPr>
        <w:t>5. 所有活动审批表审批后均须送至党委宣传部统一备案管理，地址：行政楼5327，负责人：王婷。</w:t>
      </w:r>
    </w:p>
    <w:p w:rsidR="00691604" w:rsidRDefault="00691604" w:rsidP="00691604">
      <w:pPr>
        <w:tabs>
          <w:tab w:val="left" w:pos="4260"/>
        </w:tabs>
        <w:autoSpaceDE w:val="0"/>
        <w:autoSpaceDN w:val="0"/>
        <w:adjustRightInd w:val="0"/>
        <w:rPr>
          <w:rFonts w:ascii="仿宋_GB2312" w:eastAsia="仿宋_GB2312" w:hAnsi="仿宋" w:cs="黑体"/>
          <w:color w:val="000000" w:themeColor="text1"/>
          <w:w w:val="90"/>
          <w:sz w:val="28"/>
          <w:szCs w:val="28"/>
        </w:rPr>
      </w:pPr>
    </w:p>
    <w:p w:rsidR="00EB6C65" w:rsidRPr="00691604" w:rsidRDefault="00EB6C65"/>
    <w:sectPr w:rsidR="00EB6C65" w:rsidRPr="00691604" w:rsidSect="00691604">
      <w:pgSz w:w="11906" w:h="16838"/>
      <w:pgMar w:top="709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BAF" w:rsidRDefault="00D01BAF" w:rsidP="00691604">
      <w:r>
        <w:separator/>
      </w:r>
    </w:p>
  </w:endnote>
  <w:endnote w:type="continuationSeparator" w:id="1">
    <w:p w:rsidR="00D01BAF" w:rsidRDefault="00D01BAF" w:rsidP="00691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altName w:val="Times New Roman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BAF" w:rsidRDefault="00D01BAF" w:rsidP="00691604">
      <w:r>
        <w:separator/>
      </w:r>
    </w:p>
  </w:footnote>
  <w:footnote w:type="continuationSeparator" w:id="1">
    <w:p w:rsidR="00D01BAF" w:rsidRDefault="00D01BAF" w:rsidP="00691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1604"/>
    <w:rsid w:val="00691604"/>
    <w:rsid w:val="00D01BAF"/>
    <w:rsid w:val="00DC4443"/>
    <w:rsid w:val="00EB6C65"/>
    <w:rsid w:val="00F35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1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16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1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16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110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2018-10-15T02:26:00Z</dcterms:created>
  <dcterms:modified xsi:type="dcterms:W3CDTF">2026-06-26T09:47:00Z</dcterms:modified>
</cp:coreProperties>
</file>