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1BDA6" w14:textId="77777777" w:rsidR="002E532A" w:rsidRDefault="009A3EF4">
      <w:pPr>
        <w:spacing w:before="240" w:after="60"/>
        <w:outlineLvl w:val="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2022</w:t>
      </w:r>
      <w:r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="00FE5657">
        <w:rPr>
          <w:rFonts w:ascii="Times New Roman" w:eastAsia="仿宋" w:hAnsi="Times New Roman" w:cs="Times New Roman"/>
          <w:sz w:val="30"/>
          <w:szCs w:val="30"/>
        </w:rPr>
        <w:t>“533”</w:t>
      </w:r>
      <w:r w:rsidR="00FE5657">
        <w:rPr>
          <w:rFonts w:ascii="Times New Roman" w:eastAsia="仿宋" w:hAnsi="Times New Roman" w:cs="Times New Roman" w:hint="eastAsia"/>
          <w:sz w:val="30"/>
          <w:szCs w:val="30"/>
        </w:rPr>
        <w:t>培养校级系列培训（第</w:t>
      </w:r>
      <w:r w:rsidR="00FB43DD">
        <w:rPr>
          <w:rFonts w:ascii="Times New Roman" w:eastAsia="仿宋" w:hAnsi="Times New Roman" w:cs="Times New Roman" w:hint="eastAsia"/>
          <w:sz w:val="30"/>
          <w:szCs w:val="30"/>
        </w:rPr>
        <w:t>二</w:t>
      </w:r>
      <w:r w:rsidR="00FE5657">
        <w:rPr>
          <w:rFonts w:ascii="Times New Roman" w:eastAsia="仿宋" w:hAnsi="Times New Roman" w:cs="Times New Roman" w:hint="eastAsia"/>
          <w:sz w:val="30"/>
          <w:szCs w:val="30"/>
        </w:rPr>
        <w:t>期）</w:t>
      </w:r>
      <w:r w:rsidR="00FE5657">
        <w:rPr>
          <w:rFonts w:ascii="Times New Roman" w:eastAsia="仿宋" w:hAnsi="Times New Roman" w:cs="Times New Roman"/>
          <w:sz w:val="30"/>
          <w:szCs w:val="30"/>
        </w:rPr>
        <w:t>：</w:t>
      </w:r>
    </w:p>
    <w:p w14:paraId="1535695E" w14:textId="52082668" w:rsidR="00FB43DD" w:rsidRDefault="00FB43DD" w:rsidP="00FB43DD">
      <w:pPr>
        <w:widowControl/>
        <w:shd w:val="clear" w:color="auto" w:fill="FFFFFF"/>
        <w:spacing w:line="520" w:lineRule="exact"/>
        <w:jc w:val="center"/>
        <w:rPr>
          <w:rFonts w:ascii="Times New Roman" w:eastAsiaTheme="majorEastAsia" w:hAnsi="Times New Roman" w:cs="Times New Roman"/>
          <w:b/>
          <w:bCs/>
          <w:color w:val="666666"/>
          <w:sz w:val="36"/>
          <w:szCs w:val="36"/>
        </w:rPr>
      </w:pPr>
      <w:r w:rsidRPr="00FB43DD">
        <w:rPr>
          <w:rFonts w:ascii="Times New Roman" w:eastAsiaTheme="majorEastAsia" w:hAnsi="Times New Roman" w:cs="Times New Roman" w:hint="eastAsia"/>
          <w:b/>
          <w:bCs/>
          <w:color w:val="666666"/>
          <w:sz w:val="36"/>
          <w:szCs w:val="36"/>
        </w:rPr>
        <w:t>关于</w:t>
      </w:r>
      <w:r w:rsidR="00BE63BC">
        <w:rPr>
          <w:rFonts w:ascii="Times New Roman" w:eastAsiaTheme="majorEastAsia" w:hAnsi="Times New Roman" w:cs="Times New Roman" w:hint="eastAsia"/>
          <w:b/>
          <w:bCs/>
          <w:color w:val="666666"/>
          <w:sz w:val="36"/>
          <w:szCs w:val="36"/>
        </w:rPr>
        <w:t>组织</w:t>
      </w:r>
      <w:r w:rsidR="00BC57D4">
        <w:rPr>
          <w:rFonts w:ascii="Times New Roman" w:eastAsiaTheme="majorEastAsia" w:hAnsi="Times New Roman" w:cs="Times New Roman"/>
          <w:b/>
          <w:bCs/>
          <w:color w:val="666666"/>
          <w:sz w:val="36"/>
          <w:szCs w:val="36"/>
        </w:rPr>
        <w:t>“</w:t>
      </w:r>
      <w:r w:rsidR="00BC57D4" w:rsidRPr="00FB43DD">
        <w:rPr>
          <w:rFonts w:ascii="Times New Roman" w:eastAsiaTheme="majorEastAsia" w:hAnsi="Times New Roman" w:cs="Times New Roman" w:hint="eastAsia"/>
          <w:b/>
          <w:bCs/>
          <w:color w:val="666666"/>
          <w:sz w:val="36"/>
          <w:szCs w:val="36"/>
        </w:rPr>
        <w:t>儒家文化与师德修养</w:t>
      </w:r>
      <w:r w:rsidR="00BC57D4">
        <w:rPr>
          <w:rFonts w:ascii="Times New Roman" w:eastAsiaTheme="majorEastAsia" w:hAnsi="Times New Roman" w:cs="Times New Roman"/>
          <w:b/>
          <w:bCs/>
          <w:color w:val="666666"/>
          <w:sz w:val="36"/>
          <w:szCs w:val="36"/>
        </w:rPr>
        <w:t>”</w:t>
      </w:r>
      <w:r w:rsidR="00BC57D4">
        <w:rPr>
          <w:rFonts w:ascii="Times New Roman" w:eastAsiaTheme="majorEastAsia" w:hAnsi="Times New Roman" w:cs="Times New Roman" w:hint="eastAsia"/>
          <w:b/>
          <w:bCs/>
          <w:color w:val="666666"/>
          <w:sz w:val="36"/>
          <w:szCs w:val="36"/>
        </w:rPr>
        <w:t>讲座</w:t>
      </w:r>
      <w:r w:rsidRPr="00FB43DD">
        <w:rPr>
          <w:rFonts w:ascii="Times New Roman" w:eastAsiaTheme="majorEastAsia" w:hAnsi="Times New Roman" w:cs="Times New Roman" w:hint="eastAsia"/>
          <w:b/>
          <w:bCs/>
          <w:color w:val="666666"/>
          <w:sz w:val="36"/>
          <w:szCs w:val="36"/>
        </w:rPr>
        <w:t>的通知</w:t>
      </w:r>
    </w:p>
    <w:p w14:paraId="3D17E961" w14:textId="77777777" w:rsidR="002E532A" w:rsidRDefault="00FE5657">
      <w:pPr>
        <w:widowControl/>
        <w:shd w:val="clear" w:color="auto" w:fill="FFFFFF"/>
        <w:spacing w:line="52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各学院、各部门、各单位：</w:t>
      </w:r>
    </w:p>
    <w:p w14:paraId="59610AD9" w14:textId="221DF1FE" w:rsidR="002E532A" w:rsidRDefault="00B11441" w:rsidP="00943F98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为</w:t>
      </w:r>
      <w:r w:rsidR="00C54ADC">
        <w:rPr>
          <w:rFonts w:ascii="仿宋" w:eastAsia="仿宋" w:hAnsi="仿宋" w:hint="eastAsia"/>
          <w:color w:val="000000" w:themeColor="text1"/>
          <w:sz w:val="30"/>
          <w:szCs w:val="30"/>
        </w:rPr>
        <w:t>帮助</w:t>
      </w:r>
      <w:r w:rsidR="00F11A95" w:rsidRPr="00F11A95">
        <w:rPr>
          <w:rFonts w:ascii="仿宋" w:eastAsia="仿宋" w:hAnsi="仿宋" w:hint="eastAsia"/>
          <w:color w:val="000000" w:themeColor="text1"/>
          <w:sz w:val="30"/>
          <w:szCs w:val="30"/>
        </w:rPr>
        <w:t>教师</w:t>
      </w:r>
      <w:r w:rsidR="00C54ADC">
        <w:rPr>
          <w:rFonts w:ascii="仿宋" w:eastAsia="仿宋" w:hAnsi="仿宋" w:cs="仿宋" w:hint="eastAsia"/>
          <w:color w:val="000000"/>
          <w:spacing w:val="-5"/>
          <w:sz w:val="30"/>
          <w:szCs w:val="30"/>
        </w:rPr>
        <w:t>提升师德素养，</w:t>
      </w:r>
      <w:r w:rsidR="0052654A">
        <w:rPr>
          <w:rFonts w:ascii="仿宋" w:eastAsia="仿宋" w:hAnsi="仿宋" w:cs="仿宋" w:hint="eastAsia"/>
          <w:color w:val="000000"/>
          <w:spacing w:val="-5"/>
          <w:sz w:val="30"/>
          <w:szCs w:val="30"/>
        </w:rPr>
        <w:t>深入了解</w:t>
      </w:r>
      <w:r w:rsidR="0052654A">
        <w:rPr>
          <w:rFonts w:ascii="Times New Roman" w:eastAsia="仿宋" w:hAnsi="Times New Roman" w:cs="Times New Roman" w:hint="eastAsia"/>
          <w:sz w:val="30"/>
          <w:szCs w:val="30"/>
        </w:rPr>
        <w:t>师德中</w:t>
      </w:r>
      <w:r w:rsidR="0052654A" w:rsidRPr="00FB0C53">
        <w:rPr>
          <w:rFonts w:ascii="Times New Roman" w:eastAsia="仿宋" w:hAnsi="Times New Roman" w:cs="Times New Roman" w:hint="eastAsia"/>
          <w:sz w:val="30"/>
          <w:szCs w:val="30"/>
        </w:rPr>
        <w:t>道与理</w:t>
      </w:r>
      <w:r w:rsidR="0052654A">
        <w:rPr>
          <w:rFonts w:ascii="Times New Roman" w:eastAsia="仿宋" w:hAnsi="Times New Roman" w:cs="Times New Roman" w:hint="eastAsia"/>
          <w:sz w:val="30"/>
          <w:szCs w:val="30"/>
        </w:rPr>
        <w:t>的关系，以及</w:t>
      </w:r>
      <w:r w:rsidR="0052654A" w:rsidRPr="00FB0C53">
        <w:rPr>
          <w:rFonts w:ascii="Times New Roman" w:eastAsia="仿宋" w:hAnsi="Times New Roman" w:cs="Times New Roman" w:hint="eastAsia"/>
          <w:sz w:val="30"/>
          <w:szCs w:val="30"/>
        </w:rPr>
        <w:t>教育弘道与师德修养方法</w:t>
      </w:r>
      <w:r w:rsidR="0052654A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303EA6">
        <w:rPr>
          <w:rFonts w:ascii="仿宋" w:eastAsia="仿宋" w:hAnsi="仿宋" w:hint="eastAsia"/>
          <w:color w:val="000000" w:themeColor="text1"/>
          <w:sz w:val="30"/>
          <w:szCs w:val="30"/>
        </w:rPr>
        <w:t>特邀请</w:t>
      </w:r>
      <w:r w:rsidR="002F418B">
        <w:rPr>
          <w:rFonts w:ascii="仿宋" w:eastAsia="仿宋" w:hAnsi="仿宋" w:hint="eastAsia"/>
          <w:color w:val="000000" w:themeColor="text1"/>
          <w:sz w:val="30"/>
          <w:szCs w:val="30"/>
        </w:rPr>
        <w:t>我校</w:t>
      </w:r>
      <w:r w:rsidR="00303EA6">
        <w:rPr>
          <w:rFonts w:ascii="仿宋" w:eastAsia="仿宋" w:hAnsi="仿宋" w:hint="eastAsia"/>
          <w:color w:val="000000" w:themeColor="text1"/>
          <w:sz w:val="30"/>
          <w:szCs w:val="30"/>
        </w:rPr>
        <w:t>孙迎光教授</w:t>
      </w:r>
      <w:r w:rsidR="00D425E7">
        <w:rPr>
          <w:rFonts w:ascii="仿宋" w:eastAsia="仿宋" w:hAnsi="仿宋" w:hint="eastAsia"/>
          <w:color w:val="000000" w:themeColor="text1"/>
          <w:sz w:val="30"/>
          <w:szCs w:val="30"/>
        </w:rPr>
        <w:t>做</w:t>
      </w:r>
      <w:r w:rsidR="00943F98">
        <w:rPr>
          <w:rFonts w:ascii="仿宋" w:eastAsia="仿宋" w:hAnsi="仿宋" w:hint="eastAsia"/>
          <w:color w:val="000000" w:themeColor="text1"/>
          <w:sz w:val="30"/>
          <w:szCs w:val="30"/>
        </w:rPr>
        <w:t>“儒家文化与师德修养”的</w:t>
      </w:r>
      <w:r w:rsidR="00D425E7">
        <w:rPr>
          <w:rFonts w:ascii="仿宋" w:eastAsia="仿宋" w:hAnsi="仿宋" w:hint="eastAsia"/>
          <w:color w:val="000000" w:themeColor="text1"/>
          <w:sz w:val="30"/>
          <w:szCs w:val="30"/>
        </w:rPr>
        <w:t>线上</w:t>
      </w:r>
      <w:r w:rsidR="00943F98">
        <w:rPr>
          <w:rFonts w:ascii="仿宋" w:eastAsia="仿宋" w:hAnsi="仿宋" w:hint="eastAsia"/>
          <w:color w:val="000000" w:themeColor="text1"/>
          <w:sz w:val="30"/>
          <w:szCs w:val="30"/>
        </w:rPr>
        <w:t>专题</w:t>
      </w:r>
      <w:r w:rsidR="0052654A">
        <w:rPr>
          <w:rFonts w:ascii="仿宋" w:eastAsia="仿宋" w:hAnsi="仿宋"/>
          <w:color w:val="000000" w:themeColor="text1"/>
          <w:sz w:val="30"/>
          <w:szCs w:val="30"/>
        </w:rPr>
        <w:t>讲座</w:t>
      </w:r>
      <w:r w:rsidR="00FE5657">
        <w:rPr>
          <w:rFonts w:ascii="Times New Roman" w:eastAsia="仿宋" w:hAnsi="Times New Roman" w:cs="Times New Roman"/>
          <w:sz w:val="30"/>
          <w:szCs w:val="30"/>
        </w:rPr>
        <w:t>，具体</w:t>
      </w:r>
      <w:r w:rsidR="00FE5657">
        <w:rPr>
          <w:rFonts w:ascii="Times New Roman" w:eastAsia="仿宋" w:hAnsi="Times New Roman" w:cs="Times New Roman" w:hint="eastAsia"/>
          <w:sz w:val="30"/>
          <w:szCs w:val="30"/>
        </w:rPr>
        <w:t>事项</w:t>
      </w:r>
      <w:r w:rsidR="00FE5657">
        <w:rPr>
          <w:rFonts w:ascii="Times New Roman" w:eastAsia="仿宋" w:hAnsi="Times New Roman" w:cs="Times New Roman"/>
          <w:sz w:val="30"/>
          <w:szCs w:val="30"/>
        </w:rPr>
        <w:t>通知如下</w:t>
      </w:r>
      <w:r w:rsidR="00FE5657"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14:paraId="7AEA1426" w14:textId="77777777" w:rsidR="002E532A" w:rsidRPr="005B7AA5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5B7AA5">
        <w:rPr>
          <w:rFonts w:ascii="Times New Roman" w:eastAsia="仿宋" w:hAnsi="Times New Roman" w:cs="Times New Roman"/>
          <w:b/>
          <w:sz w:val="30"/>
          <w:szCs w:val="30"/>
        </w:rPr>
        <w:t>一、时间</w:t>
      </w:r>
      <w:r w:rsidRPr="005B7AA5">
        <w:rPr>
          <w:rFonts w:ascii="Times New Roman" w:eastAsia="仿宋" w:hAnsi="Times New Roman" w:cs="Times New Roman"/>
          <w:sz w:val="30"/>
          <w:szCs w:val="30"/>
        </w:rPr>
        <w:t>：</w:t>
      </w:r>
      <w:r w:rsidRPr="005B7AA5">
        <w:rPr>
          <w:rFonts w:ascii="Times New Roman" w:eastAsia="仿宋" w:hAnsi="Times New Roman" w:cs="Times New Roman"/>
          <w:sz w:val="30"/>
          <w:szCs w:val="30"/>
        </w:rPr>
        <w:t>3</w:t>
      </w:r>
      <w:r w:rsidRPr="005B7AA5">
        <w:rPr>
          <w:rFonts w:ascii="Times New Roman" w:eastAsia="仿宋" w:hAnsi="Times New Roman" w:cs="Times New Roman"/>
          <w:sz w:val="30"/>
          <w:szCs w:val="30"/>
        </w:rPr>
        <w:t>月</w:t>
      </w:r>
      <w:r w:rsidR="009157FB" w:rsidRPr="005B7AA5">
        <w:rPr>
          <w:rFonts w:ascii="Times New Roman" w:eastAsia="仿宋" w:hAnsi="Times New Roman" w:cs="Times New Roman"/>
          <w:sz w:val="30"/>
          <w:szCs w:val="30"/>
        </w:rPr>
        <w:t>30</w:t>
      </w:r>
      <w:r w:rsidRPr="005B7AA5">
        <w:rPr>
          <w:rFonts w:ascii="Times New Roman" w:eastAsia="仿宋" w:hAnsi="Times New Roman" w:cs="Times New Roman"/>
          <w:sz w:val="30"/>
          <w:szCs w:val="30"/>
        </w:rPr>
        <w:t>日（周</w:t>
      </w:r>
      <w:r w:rsidR="009157FB" w:rsidRPr="005B7AA5">
        <w:rPr>
          <w:rFonts w:ascii="Times New Roman" w:eastAsia="仿宋" w:hAnsi="Times New Roman" w:cs="Times New Roman"/>
          <w:sz w:val="30"/>
          <w:szCs w:val="30"/>
        </w:rPr>
        <w:t>三</w:t>
      </w:r>
      <w:r w:rsidRPr="005B7AA5">
        <w:rPr>
          <w:rFonts w:ascii="Times New Roman" w:eastAsia="仿宋" w:hAnsi="Times New Roman" w:cs="Times New Roman"/>
          <w:sz w:val="30"/>
          <w:szCs w:val="30"/>
        </w:rPr>
        <w:t>），下午</w:t>
      </w:r>
      <w:r w:rsidRPr="005B7AA5">
        <w:rPr>
          <w:rFonts w:ascii="Times New Roman" w:eastAsia="仿宋" w:hAnsi="Times New Roman" w:cs="Times New Roman"/>
          <w:sz w:val="30"/>
          <w:szCs w:val="30"/>
        </w:rPr>
        <w:t>14:00—1</w:t>
      </w:r>
      <w:r w:rsidR="009157FB" w:rsidRPr="005B7AA5">
        <w:rPr>
          <w:rFonts w:ascii="Times New Roman" w:eastAsia="仿宋" w:hAnsi="Times New Roman" w:cs="Times New Roman"/>
          <w:sz w:val="30"/>
          <w:szCs w:val="30"/>
        </w:rPr>
        <w:t>5</w:t>
      </w:r>
      <w:r w:rsidRPr="005B7AA5">
        <w:rPr>
          <w:rFonts w:ascii="Times New Roman" w:eastAsia="仿宋" w:hAnsi="Times New Roman" w:cs="Times New Roman"/>
          <w:sz w:val="30"/>
          <w:szCs w:val="30"/>
        </w:rPr>
        <w:t>:</w:t>
      </w:r>
      <w:r w:rsidR="009157FB" w:rsidRPr="005B7AA5">
        <w:rPr>
          <w:rFonts w:ascii="Times New Roman" w:eastAsia="仿宋" w:hAnsi="Times New Roman" w:cs="Times New Roman"/>
          <w:sz w:val="30"/>
          <w:szCs w:val="30"/>
        </w:rPr>
        <w:t>3</w:t>
      </w:r>
      <w:r w:rsidRPr="005B7AA5">
        <w:rPr>
          <w:rFonts w:ascii="Times New Roman" w:eastAsia="仿宋" w:hAnsi="Times New Roman" w:cs="Times New Roman"/>
          <w:sz w:val="30"/>
          <w:szCs w:val="30"/>
        </w:rPr>
        <w:t>0</w:t>
      </w:r>
    </w:p>
    <w:p w14:paraId="0113F689" w14:textId="77777777" w:rsidR="002E532A" w:rsidRPr="005B7AA5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b/>
          <w:sz w:val="30"/>
          <w:szCs w:val="30"/>
        </w:rPr>
      </w:pPr>
      <w:r w:rsidRPr="005B7AA5">
        <w:rPr>
          <w:rFonts w:ascii="Times New Roman" w:eastAsia="仿宋" w:hAnsi="Times New Roman" w:cs="Times New Roman"/>
          <w:sz w:val="30"/>
          <w:szCs w:val="30"/>
        </w:rPr>
        <w:t>二、</w:t>
      </w:r>
      <w:r w:rsidRPr="005B7AA5">
        <w:rPr>
          <w:rFonts w:ascii="Times New Roman" w:eastAsia="仿宋" w:hAnsi="Times New Roman" w:cs="Times New Roman"/>
          <w:b/>
          <w:sz w:val="30"/>
          <w:szCs w:val="30"/>
        </w:rPr>
        <w:t>会议形式：</w:t>
      </w:r>
      <w:r w:rsidRPr="005B7AA5">
        <w:rPr>
          <w:rFonts w:ascii="Times New Roman" w:eastAsia="仿宋" w:hAnsi="Times New Roman" w:cs="Times New Roman"/>
          <w:sz w:val="30"/>
          <w:szCs w:val="30"/>
        </w:rPr>
        <w:t>腾讯视频会议</w:t>
      </w:r>
    </w:p>
    <w:p w14:paraId="75E59BA4" w14:textId="77777777" w:rsidR="002E532A" w:rsidRPr="005B7AA5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5B7AA5">
        <w:rPr>
          <w:rFonts w:ascii="Times New Roman" w:eastAsia="仿宋" w:hAnsi="Times New Roman" w:cs="Times New Roman"/>
          <w:b/>
          <w:sz w:val="30"/>
          <w:szCs w:val="30"/>
        </w:rPr>
        <w:t>三、登录方式</w:t>
      </w:r>
    </w:p>
    <w:p w14:paraId="0490D36D" w14:textId="77777777" w:rsidR="00F11A95" w:rsidRPr="005B7AA5" w:rsidRDefault="00FE5657" w:rsidP="00F11A95">
      <w:pPr>
        <w:widowControl/>
        <w:shd w:val="clear" w:color="auto" w:fill="FFFFFF"/>
        <w:spacing w:line="520" w:lineRule="exact"/>
        <w:ind w:leftChars="300" w:left="63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5B7AA5">
        <w:rPr>
          <w:rFonts w:ascii="Times New Roman" w:eastAsia="仿宋" w:hAnsi="Times New Roman" w:cs="Times New Roman"/>
          <w:sz w:val="30"/>
          <w:szCs w:val="30"/>
        </w:rPr>
        <w:t>点击链接直接加入会议：</w:t>
      </w:r>
      <w:hyperlink r:id="rId7" w:history="1">
        <w:r w:rsidR="00F11A95" w:rsidRPr="005B7AA5">
          <w:rPr>
            <w:rStyle w:val="a8"/>
            <w:rFonts w:ascii="Times New Roman" w:eastAsia="仿宋" w:hAnsi="Times New Roman" w:cs="Times New Roman"/>
            <w:sz w:val="30"/>
            <w:szCs w:val="30"/>
          </w:rPr>
          <w:t>https://meeting.tencent.com/dm/yTlADkm7gAEK</w:t>
        </w:r>
      </w:hyperlink>
    </w:p>
    <w:p w14:paraId="430BAA61" w14:textId="77777777" w:rsidR="002E532A" w:rsidRPr="005B7AA5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5B7AA5">
        <w:rPr>
          <w:rFonts w:ascii="Times New Roman" w:eastAsia="仿宋" w:hAnsi="Times New Roman" w:cs="Times New Roman"/>
          <w:sz w:val="30"/>
          <w:szCs w:val="30"/>
        </w:rPr>
        <w:t>腾讯会议</w:t>
      </w:r>
      <w:r w:rsidRPr="005B7AA5">
        <w:rPr>
          <w:rFonts w:ascii="Times New Roman" w:eastAsia="仿宋" w:hAnsi="Times New Roman" w:cs="Times New Roman"/>
          <w:sz w:val="30"/>
          <w:szCs w:val="30"/>
        </w:rPr>
        <w:t>ID</w:t>
      </w:r>
      <w:r w:rsidRPr="005B7AA5">
        <w:rPr>
          <w:rFonts w:ascii="Times New Roman" w:eastAsia="仿宋" w:hAnsi="Times New Roman" w:cs="Times New Roman"/>
          <w:sz w:val="30"/>
          <w:szCs w:val="30"/>
        </w:rPr>
        <w:t>：</w:t>
      </w:r>
      <w:r w:rsidR="00E57042" w:rsidRPr="005B7AA5">
        <w:rPr>
          <w:rFonts w:ascii="Times New Roman" w:eastAsia="仿宋" w:hAnsi="Times New Roman" w:cs="Times New Roman"/>
          <w:sz w:val="30"/>
          <w:szCs w:val="30"/>
        </w:rPr>
        <w:t>478 959 450</w:t>
      </w:r>
    </w:p>
    <w:p w14:paraId="31942467" w14:textId="5C858D45" w:rsidR="002E532A" w:rsidRPr="005B7AA5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5B7AA5">
        <w:rPr>
          <w:rFonts w:ascii="Times New Roman" w:eastAsia="仿宋" w:hAnsi="Times New Roman" w:cs="Times New Roman"/>
          <w:b/>
          <w:sz w:val="30"/>
          <w:szCs w:val="30"/>
        </w:rPr>
        <w:t>四、培训对象</w:t>
      </w:r>
      <w:r w:rsidRPr="005B7AA5">
        <w:rPr>
          <w:rFonts w:ascii="Times New Roman" w:eastAsia="仿宋" w:hAnsi="Times New Roman" w:cs="Times New Roman"/>
          <w:sz w:val="30"/>
          <w:szCs w:val="30"/>
        </w:rPr>
        <w:t>：</w:t>
      </w:r>
      <w:r w:rsidRPr="005B7AA5">
        <w:rPr>
          <w:rFonts w:ascii="Times New Roman" w:eastAsia="仿宋" w:hAnsi="Times New Roman" w:cs="Times New Roman"/>
          <w:sz w:val="30"/>
          <w:szCs w:val="30"/>
        </w:rPr>
        <w:t>“533”</w:t>
      </w:r>
      <w:r w:rsidRPr="005B7AA5">
        <w:rPr>
          <w:rFonts w:ascii="Times New Roman" w:eastAsia="仿宋" w:hAnsi="Times New Roman" w:cs="Times New Roman"/>
          <w:sz w:val="30"/>
          <w:szCs w:val="30"/>
        </w:rPr>
        <w:t>培养第一阶段教师</w:t>
      </w:r>
      <w:r w:rsidR="008F15B9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Pr="005B7AA5">
        <w:rPr>
          <w:rFonts w:ascii="Times New Roman" w:eastAsia="仿宋" w:hAnsi="Times New Roman" w:cs="Times New Roman"/>
          <w:sz w:val="30"/>
          <w:szCs w:val="30"/>
        </w:rPr>
        <w:t>其他感兴趣的教师</w:t>
      </w:r>
    </w:p>
    <w:p w14:paraId="1B45631B" w14:textId="71D97217" w:rsidR="002E532A" w:rsidRPr="005B7AA5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5B7AA5">
        <w:rPr>
          <w:rFonts w:ascii="Times New Roman" w:eastAsia="仿宋" w:hAnsi="Times New Roman" w:cs="Times New Roman"/>
          <w:b/>
          <w:sz w:val="30"/>
          <w:szCs w:val="30"/>
        </w:rPr>
        <w:t>五、</w:t>
      </w:r>
      <w:r w:rsidR="00BC57D4">
        <w:rPr>
          <w:rFonts w:ascii="Times New Roman" w:eastAsia="仿宋" w:hAnsi="Times New Roman" w:cs="Times New Roman"/>
          <w:b/>
          <w:sz w:val="30"/>
          <w:szCs w:val="30"/>
        </w:rPr>
        <w:t>讲座</w:t>
      </w:r>
      <w:r w:rsidRPr="005B7AA5">
        <w:rPr>
          <w:rFonts w:ascii="Times New Roman" w:eastAsia="仿宋" w:hAnsi="Times New Roman" w:cs="Times New Roman"/>
          <w:b/>
          <w:sz w:val="30"/>
          <w:szCs w:val="30"/>
        </w:rPr>
        <w:t>主题及</w:t>
      </w:r>
      <w:r w:rsidR="00BC57D4">
        <w:rPr>
          <w:rFonts w:ascii="Times New Roman" w:eastAsia="仿宋" w:hAnsi="Times New Roman" w:cs="Times New Roman"/>
          <w:b/>
          <w:sz w:val="30"/>
          <w:szCs w:val="30"/>
        </w:rPr>
        <w:t>主讲</w:t>
      </w:r>
      <w:r w:rsidRPr="005B7AA5">
        <w:rPr>
          <w:rFonts w:ascii="Times New Roman" w:eastAsia="仿宋" w:hAnsi="Times New Roman" w:cs="Times New Roman"/>
          <w:b/>
          <w:sz w:val="30"/>
          <w:szCs w:val="30"/>
        </w:rPr>
        <w:t>教师</w:t>
      </w:r>
    </w:p>
    <w:p w14:paraId="4FF7B48F" w14:textId="5B826427" w:rsidR="002E532A" w:rsidRPr="005B7AA5" w:rsidRDefault="006A004F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263CB5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主题</w:t>
      </w:r>
      <w:r w:rsidR="00FE5657" w:rsidRPr="00263CB5">
        <w:rPr>
          <w:rFonts w:ascii="Times New Roman" w:eastAsia="仿宋" w:hAnsi="Times New Roman" w:cs="Times New Roman"/>
          <w:b/>
          <w:bCs/>
          <w:sz w:val="30"/>
          <w:szCs w:val="30"/>
        </w:rPr>
        <w:t>：</w:t>
      </w:r>
      <w:r w:rsidR="004F7E0E" w:rsidRPr="005B7AA5">
        <w:rPr>
          <w:rFonts w:ascii="Times New Roman" w:eastAsia="仿宋" w:hAnsi="Times New Roman" w:cs="Times New Roman" w:hint="eastAsia"/>
          <w:sz w:val="30"/>
          <w:szCs w:val="30"/>
        </w:rPr>
        <w:t>儒家文化与师德修养</w:t>
      </w:r>
    </w:p>
    <w:p w14:paraId="6CD6C32A" w14:textId="6E19448A" w:rsidR="004F7E0E" w:rsidRDefault="00710A32" w:rsidP="009157FB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sz w:val="30"/>
          <w:szCs w:val="30"/>
        </w:rPr>
        <w:t>主讲教师：</w:t>
      </w:r>
      <w:r w:rsidR="006A004F" w:rsidRPr="00710A32">
        <w:rPr>
          <w:rFonts w:ascii="Times New Roman" w:eastAsia="仿宋" w:hAnsi="Times New Roman" w:cs="Times New Roman" w:hint="eastAsia"/>
          <w:sz w:val="30"/>
          <w:szCs w:val="30"/>
        </w:rPr>
        <w:t>孙迎光</w:t>
      </w:r>
      <w:r w:rsidR="00FE5657">
        <w:rPr>
          <w:rFonts w:ascii="Times New Roman" w:eastAsia="仿宋" w:hAnsi="Times New Roman" w:cs="Times New Roman"/>
          <w:sz w:val="30"/>
          <w:szCs w:val="30"/>
        </w:rPr>
        <w:t>教授、博士生导师、博士后</w:t>
      </w:r>
      <w:r w:rsidR="006A004F">
        <w:rPr>
          <w:rFonts w:ascii="Times New Roman" w:eastAsia="仿宋" w:hAnsi="Times New Roman" w:cs="Times New Roman" w:hint="eastAsia"/>
          <w:sz w:val="30"/>
          <w:szCs w:val="30"/>
        </w:rPr>
        <w:t>学术联系</w:t>
      </w:r>
      <w:r w:rsidR="00FE5657">
        <w:rPr>
          <w:rFonts w:ascii="Times New Roman" w:eastAsia="仿宋" w:hAnsi="Times New Roman" w:cs="Times New Roman"/>
          <w:sz w:val="30"/>
          <w:szCs w:val="30"/>
        </w:rPr>
        <w:t>导师</w:t>
      </w:r>
      <w:r w:rsidR="005A2699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C755EA">
        <w:rPr>
          <w:rFonts w:ascii="Times New Roman" w:eastAsia="仿宋" w:hAnsi="Times New Roman" w:cs="Times New Roman" w:hint="eastAsia"/>
          <w:sz w:val="30"/>
          <w:szCs w:val="30"/>
        </w:rPr>
        <w:t>三江学院</w:t>
      </w:r>
      <w:r w:rsidR="005A2699">
        <w:rPr>
          <w:rFonts w:ascii="Times New Roman" w:eastAsia="仿宋" w:hAnsi="Times New Roman" w:cs="Times New Roman" w:hint="eastAsia"/>
          <w:sz w:val="30"/>
          <w:szCs w:val="30"/>
        </w:rPr>
        <w:t>马克思主义学院书记</w:t>
      </w:r>
      <w:r w:rsidR="00FE5657">
        <w:rPr>
          <w:rFonts w:ascii="Times New Roman" w:eastAsia="仿宋" w:hAnsi="Times New Roman" w:cs="Times New Roman"/>
          <w:sz w:val="30"/>
          <w:szCs w:val="30"/>
        </w:rPr>
        <w:t>。</w:t>
      </w:r>
      <w:r w:rsidR="004F7E0E" w:rsidRPr="004F7E0E">
        <w:rPr>
          <w:rFonts w:ascii="Times New Roman" w:eastAsia="仿宋" w:hAnsi="Times New Roman" w:cs="Times New Roman" w:hint="eastAsia"/>
          <w:sz w:val="30"/>
          <w:szCs w:val="30"/>
        </w:rPr>
        <w:t>曾担任南京师范大学公共管理学院副院长、党委书记</w:t>
      </w:r>
      <w:r w:rsidR="005A2699">
        <w:rPr>
          <w:rFonts w:ascii="Times New Roman" w:eastAsia="仿宋" w:hAnsi="Times New Roman" w:cs="Times New Roman" w:hint="eastAsia"/>
          <w:sz w:val="30"/>
          <w:szCs w:val="30"/>
        </w:rPr>
        <w:t>、</w:t>
      </w:r>
      <w:r w:rsidR="004F7E0E" w:rsidRPr="004F7E0E">
        <w:rPr>
          <w:rFonts w:ascii="Times New Roman" w:eastAsia="仿宋" w:hAnsi="Times New Roman" w:cs="Times New Roman" w:hint="eastAsia"/>
          <w:sz w:val="30"/>
          <w:szCs w:val="30"/>
        </w:rPr>
        <w:t>马克思主义学院党委书记，主要从事德育、思想政治教育，教育哲学方面的教学与研究，主持、参与国家社科基金项目多项，出版《马克思总体性视域中的德育探索》《思想政治教育新论》《诗意德育》等专著多部，发表学术论文</w:t>
      </w:r>
      <w:r w:rsidR="004F7E0E" w:rsidRPr="004F7E0E">
        <w:rPr>
          <w:rFonts w:ascii="Times New Roman" w:eastAsia="仿宋" w:hAnsi="Times New Roman" w:cs="Times New Roman" w:hint="eastAsia"/>
          <w:sz w:val="30"/>
          <w:szCs w:val="30"/>
        </w:rPr>
        <w:t>80</w:t>
      </w:r>
      <w:r w:rsidR="004F7E0E" w:rsidRPr="004F7E0E">
        <w:rPr>
          <w:rFonts w:ascii="Times New Roman" w:eastAsia="仿宋" w:hAnsi="Times New Roman" w:cs="Times New Roman" w:hint="eastAsia"/>
          <w:sz w:val="30"/>
          <w:szCs w:val="30"/>
        </w:rPr>
        <w:t>余篇。</w:t>
      </w:r>
      <w:r w:rsidR="004F7E0E" w:rsidRPr="004F7E0E"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</w:p>
    <w:p w14:paraId="060A0DB5" w14:textId="77777777" w:rsidR="002E532A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六、培训学时：</w:t>
      </w:r>
      <w:r w:rsidR="009157FB"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学时（由教师发展中心统一申报）</w:t>
      </w:r>
    </w:p>
    <w:p w14:paraId="4ABC9E83" w14:textId="77777777" w:rsidR="002E532A" w:rsidRDefault="0079076A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七、网络报名</w:t>
      </w:r>
    </w:p>
    <w:p w14:paraId="4119E58D" w14:textId="77777777" w:rsidR="002E532A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lastRenderedPageBreak/>
        <w:t>1.</w:t>
      </w:r>
      <w:r>
        <w:rPr>
          <w:rFonts w:ascii="Times New Roman" w:eastAsia="仿宋" w:hAnsi="Times New Roman" w:cs="Times New Roman"/>
          <w:sz w:val="30"/>
          <w:szCs w:val="30"/>
        </w:rPr>
        <w:t>本次培训从超星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学习通</w:t>
      </w:r>
      <w:r>
        <w:rPr>
          <w:rFonts w:ascii="Times New Roman" w:eastAsia="仿宋" w:hAnsi="Times New Roman" w:cs="Times New Roman"/>
          <w:sz w:val="30"/>
          <w:szCs w:val="30"/>
        </w:rPr>
        <w:t>”APP</w:t>
      </w:r>
      <w:r>
        <w:rPr>
          <w:rFonts w:ascii="Times New Roman" w:eastAsia="仿宋" w:hAnsi="Times New Roman" w:cs="Times New Roman"/>
          <w:sz w:val="30"/>
          <w:szCs w:val="30"/>
        </w:rPr>
        <w:t>预约报名，请教师在手机上提前下载好学习通，并于</w:t>
      </w:r>
      <w:r>
        <w:rPr>
          <w:rFonts w:ascii="Times New Roman" w:eastAsia="仿宋" w:hAnsi="Times New Roman" w:cs="Times New Roman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月</w:t>
      </w:r>
      <w:r w:rsidR="00FF50DD">
        <w:rPr>
          <w:rFonts w:ascii="Times New Roman" w:eastAsia="仿宋" w:hAnsi="Times New Roman" w:cs="Times New Roman"/>
          <w:sz w:val="30"/>
          <w:szCs w:val="30"/>
        </w:rPr>
        <w:t>30</w:t>
      </w:r>
      <w:r>
        <w:rPr>
          <w:rFonts w:ascii="Times New Roman" w:eastAsia="仿宋" w:hAnsi="Times New Roman" w:cs="Times New Roman"/>
          <w:sz w:val="30"/>
          <w:szCs w:val="30"/>
        </w:rPr>
        <w:t>日下午</w:t>
      </w:r>
      <w:r>
        <w:rPr>
          <w:rFonts w:ascii="Times New Roman" w:eastAsia="仿宋" w:hAnsi="Times New Roman" w:cs="Times New Roman"/>
          <w:sz w:val="30"/>
          <w:szCs w:val="30"/>
        </w:rPr>
        <w:t>13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  <w:r>
        <w:rPr>
          <w:rFonts w:ascii="Times New Roman" w:eastAsia="仿宋" w:hAnsi="Times New Roman" w:cs="Times New Roman"/>
          <w:sz w:val="30"/>
          <w:szCs w:val="30"/>
        </w:rPr>
        <w:t>40</w:t>
      </w:r>
      <w:r>
        <w:rPr>
          <w:rFonts w:ascii="Times New Roman" w:eastAsia="仿宋" w:hAnsi="Times New Roman" w:cs="Times New Roman"/>
          <w:sz w:val="30"/>
          <w:szCs w:val="30"/>
        </w:rPr>
        <w:t>点前在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学习通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预约。</w:t>
      </w:r>
    </w:p>
    <w:p w14:paraId="19882386" w14:textId="485077D7" w:rsidR="002E532A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2.</w:t>
      </w:r>
      <w:r>
        <w:rPr>
          <w:rFonts w:ascii="Times New Roman" w:eastAsia="仿宋" w:hAnsi="Times New Roman" w:cs="Times New Roman"/>
          <w:sz w:val="30"/>
          <w:szCs w:val="30"/>
        </w:rPr>
        <w:t>腾讯会议</w:t>
      </w:r>
      <w:r w:rsidR="00B02429">
        <w:rPr>
          <w:rFonts w:ascii="Times New Roman" w:eastAsia="仿宋" w:hAnsi="Times New Roman" w:cs="Times New Roman"/>
          <w:sz w:val="30"/>
          <w:szCs w:val="30"/>
        </w:rPr>
        <w:t>实名登录</w:t>
      </w:r>
      <w:r>
        <w:rPr>
          <w:rFonts w:ascii="Times New Roman" w:eastAsia="仿宋" w:hAnsi="Times New Roman" w:cs="Times New Roman"/>
          <w:sz w:val="30"/>
          <w:szCs w:val="30"/>
        </w:rPr>
        <w:t>，</w:t>
      </w:r>
      <w:r w:rsidR="00EE0C50">
        <w:rPr>
          <w:rFonts w:ascii="Times New Roman" w:eastAsia="仿宋" w:hAnsi="Times New Roman" w:cs="Times New Roman"/>
          <w:sz w:val="30"/>
          <w:szCs w:val="30"/>
        </w:rPr>
        <w:t>未完整在线学习者不计学时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16C7823B" w14:textId="77777777" w:rsidR="002E532A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八、其它</w:t>
      </w:r>
    </w:p>
    <w:p w14:paraId="7EDBCDE6" w14:textId="77777777" w:rsidR="002E532A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未下载过学习通，根据《超星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学习通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操作流程》进行下载设置；已下载过学习通，并且绑定过工号的老师直接在首页邀请码，输入邀请码：</w:t>
      </w:r>
      <w:r>
        <w:rPr>
          <w:rFonts w:ascii="Times New Roman" w:eastAsia="仿宋" w:hAnsi="Times New Roman" w:cs="Times New Roman"/>
          <w:sz w:val="30"/>
          <w:szCs w:val="30"/>
        </w:rPr>
        <w:t>jsfzsju</w:t>
      </w:r>
      <w:r>
        <w:rPr>
          <w:rFonts w:ascii="Times New Roman" w:eastAsia="仿宋" w:hAnsi="Times New Roman" w:cs="Times New Roman"/>
          <w:sz w:val="30"/>
          <w:szCs w:val="30"/>
        </w:rPr>
        <w:t>，详见操作流程第</w:t>
      </w:r>
      <w:r>
        <w:rPr>
          <w:rFonts w:ascii="Times New Roman" w:eastAsia="仿宋" w:hAnsi="Times New Roman" w:cs="Times New Roman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步。</w:t>
      </w:r>
    </w:p>
    <w:p w14:paraId="5176E0CC" w14:textId="77777777" w:rsidR="002E532A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联系人：丁飞悦</w:t>
      </w:r>
      <w:r>
        <w:rPr>
          <w:rFonts w:ascii="Times New Roman" w:eastAsia="仿宋" w:hAnsi="Times New Roman" w:cs="Times New Roman"/>
          <w:sz w:val="30"/>
          <w:szCs w:val="30"/>
        </w:rPr>
        <w:t xml:space="preserve"> (7586)</w:t>
      </w:r>
      <w:r>
        <w:rPr>
          <w:rFonts w:ascii="Times New Roman" w:eastAsia="仿宋" w:hAnsi="Times New Roman" w:cs="Times New Roman"/>
          <w:sz w:val="30"/>
          <w:szCs w:val="30"/>
        </w:rPr>
        <w:t>、武艳（</w:t>
      </w:r>
      <w:r>
        <w:rPr>
          <w:rFonts w:ascii="Times New Roman" w:eastAsia="仿宋" w:hAnsi="Times New Roman" w:cs="Times New Roman"/>
          <w:sz w:val="30"/>
          <w:szCs w:val="30"/>
        </w:rPr>
        <w:t>8656</w:t>
      </w:r>
      <w:r>
        <w:rPr>
          <w:rFonts w:ascii="Times New Roman" w:eastAsia="仿宋" w:hAnsi="Times New Roman" w:cs="Times New Roman"/>
          <w:sz w:val="30"/>
          <w:szCs w:val="30"/>
        </w:rPr>
        <w:t>）。</w:t>
      </w:r>
    </w:p>
    <w:p w14:paraId="589ACFD8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14:paraId="46247439" w14:textId="77777777" w:rsidR="002E532A" w:rsidRDefault="00FE5657">
      <w:pPr>
        <w:widowControl/>
        <w:shd w:val="clear" w:color="auto" w:fill="FFFFFF"/>
        <w:spacing w:after="150" w:line="520" w:lineRule="exact"/>
        <w:ind w:firstLineChars="1700" w:firstLine="5100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教师发展中心</w:t>
      </w:r>
    </w:p>
    <w:p w14:paraId="7F8B97FA" w14:textId="77777777" w:rsidR="002E532A" w:rsidRDefault="00FE5657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 xml:space="preserve">                              2022</w:t>
      </w:r>
      <w:r>
        <w:rPr>
          <w:rFonts w:ascii="Times New Roman" w:eastAsia="仿宋" w:hAnsi="Times New Roman" w:cs="Times New Roman"/>
          <w:sz w:val="30"/>
          <w:szCs w:val="30"/>
        </w:rPr>
        <w:t>年</w:t>
      </w:r>
      <w:r>
        <w:rPr>
          <w:rFonts w:ascii="Times New Roman" w:eastAsia="仿宋" w:hAnsi="Times New Roman" w:cs="Times New Roman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月</w:t>
      </w:r>
      <w:r w:rsidR="00FF50DD">
        <w:rPr>
          <w:rFonts w:ascii="Times New Roman" w:eastAsia="仿宋" w:hAnsi="Times New Roman" w:cs="Times New Roman"/>
          <w:sz w:val="30"/>
          <w:szCs w:val="30"/>
        </w:rPr>
        <w:t>22</w:t>
      </w:r>
      <w:r>
        <w:rPr>
          <w:rFonts w:ascii="Times New Roman" w:eastAsia="仿宋" w:hAnsi="Times New Roman" w:cs="Times New Roman"/>
          <w:sz w:val="30"/>
          <w:szCs w:val="30"/>
        </w:rPr>
        <w:t>日</w:t>
      </w:r>
    </w:p>
    <w:p w14:paraId="295259E4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574F5445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1960D01B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321C6B02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07420558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0AD3BDBD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7822BB0C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676EAED2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1C35AB0C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553749E4" w14:textId="77777777" w:rsidR="00D25C9A" w:rsidRDefault="00D25C9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451A816D" w14:textId="77777777" w:rsidR="00D25C9A" w:rsidRDefault="00D25C9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24E40505" w14:textId="77777777" w:rsidR="00D25C9A" w:rsidRDefault="00D25C9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5AA16329" w14:textId="77777777" w:rsidR="00D25C9A" w:rsidRDefault="00D25C9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 w:hint="eastAsia"/>
          <w:sz w:val="30"/>
          <w:szCs w:val="30"/>
        </w:rPr>
      </w:pPr>
    </w:p>
    <w:p w14:paraId="73288CD5" w14:textId="77777777"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 w:hint="eastAsia"/>
          <w:sz w:val="30"/>
          <w:szCs w:val="30"/>
        </w:rPr>
      </w:pPr>
      <w:bookmarkStart w:id="0" w:name="_GoBack"/>
      <w:bookmarkEnd w:id="0"/>
    </w:p>
    <w:p w14:paraId="7C7CC1C5" w14:textId="77777777" w:rsidR="002E532A" w:rsidRDefault="00FE5657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lastRenderedPageBreak/>
        <w:t>超星</w:t>
      </w: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“</w:t>
      </w: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t>学习通</w:t>
      </w: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”</w:t>
      </w: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t>操作流程</w:t>
      </w:r>
    </w:p>
    <w:p w14:paraId="59229F2C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14:paraId="20413786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或扫描下方二维码下载；</w:t>
      </w:r>
    </w:p>
    <w:p w14:paraId="00FBCFAC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B177863" wp14:editId="1E7220D8">
            <wp:extent cx="3114675" cy="300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7914" cy="301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AB19B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14:paraId="4D5C6306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14:paraId="6C4FA8B4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14:paraId="47080530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14:paraId="19BBEFC3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14:paraId="59E9BFD7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B62BEC3" wp14:editId="363CEC79">
            <wp:extent cx="1670050" cy="323977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A48A92F" wp14:editId="308F5800">
            <wp:extent cx="1893570" cy="323977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17730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14:paraId="56F675B4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2FCF5F" wp14:editId="73331B0B">
            <wp:extent cx="1533525" cy="323977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AA1634B" wp14:editId="6C6AF61B">
            <wp:extent cx="1864360" cy="323977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E705D0C" wp14:editId="17AE7D4A">
            <wp:extent cx="1443355" cy="323977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719A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1C0930E3" wp14:editId="27A5465D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105" cy="323977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8925B8" wp14:editId="4A78C5B5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115" cy="323977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457DA2" wp14:editId="02F17145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900" cy="323977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jsfzsju;</w:t>
      </w:r>
    </w:p>
    <w:p w14:paraId="6D28FA68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14:paraId="581B6356" w14:textId="77777777"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14:paraId="2DBEC850" w14:textId="77777777" w:rsidR="002E532A" w:rsidRDefault="002E532A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</w:p>
    <w:sectPr w:rsidR="002E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04A1" w14:textId="77777777" w:rsidR="00A652FD" w:rsidRDefault="00A652FD" w:rsidP="00C076D8">
      <w:r>
        <w:separator/>
      </w:r>
    </w:p>
  </w:endnote>
  <w:endnote w:type="continuationSeparator" w:id="0">
    <w:p w14:paraId="4DC6475E" w14:textId="77777777" w:rsidR="00A652FD" w:rsidRDefault="00A652FD" w:rsidP="00C0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56074" w14:textId="77777777" w:rsidR="00A652FD" w:rsidRDefault="00A652FD" w:rsidP="00C076D8">
      <w:r>
        <w:separator/>
      </w:r>
    </w:p>
  </w:footnote>
  <w:footnote w:type="continuationSeparator" w:id="0">
    <w:p w14:paraId="031A4C3B" w14:textId="77777777" w:rsidR="00A652FD" w:rsidRDefault="00A652FD" w:rsidP="00C07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1"/>
    <w:rsid w:val="00002A3A"/>
    <w:rsid w:val="00003274"/>
    <w:rsid w:val="00021B61"/>
    <w:rsid w:val="00026FEF"/>
    <w:rsid w:val="00030E33"/>
    <w:rsid w:val="00060F6D"/>
    <w:rsid w:val="0006267D"/>
    <w:rsid w:val="00082622"/>
    <w:rsid w:val="00082978"/>
    <w:rsid w:val="00096360"/>
    <w:rsid w:val="000A3837"/>
    <w:rsid w:val="000A6B3B"/>
    <w:rsid w:val="000B249B"/>
    <w:rsid w:val="000B7176"/>
    <w:rsid w:val="000D0B4B"/>
    <w:rsid w:val="000D4DAF"/>
    <w:rsid w:val="000D7830"/>
    <w:rsid w:val="000F026C"/>
    <w:rsid w:val="000F029E"/>
    <w:rsid w:val="000F0A82"/>
    <w:rsid w:val="00103945"/>
    <w:rsid w:val="00125697"/>
    <w:rsid w:val="00131C24"/>
    <w:rsid w:val="00132CE1"/>
    <w:rsid w:val="001364E9"/>
    <w:rsid w:val="001365CE"/>
    <w:rsid w:val="0014521E"/>
    <w:rsid w:val="00146D99"/>
    <w:rsid w:val="00146EF0"/>
    <w:rsid w:val="00150175"/>
    <w:rsid w:val="00152867"/>
    <w:rsid w:val="00160BCC"/>
    <w:rsid w:val="001843B9"/>
    <w:rsid w:val="001860AA"/>
    <w:rsid w:val="001B3227"/>
    <w:rsid w:val="001B7B7D"/>
    <w:rsid w:val="001C260C"/>
    <w:rsid w:val="001E0E4D"/>
    <w:rsid w:val="001E4FAF"/>
    <w:rsid w:val="001E5D40"/>
    <w:rsid w:val="00234929"/>
    <w:rsid w:val="0023763F"/>
    <w:rsid w:val="0025629C"/>
    <w:rsid w:val="002566DE"/>
    <w:rsid w:val="002632DC"/>
    <w:rsid w:val="00263CB5"/>
    <w:rsid w:val="002660D3"/>
    <w:rsid w:val="00270203"/>
    <w:rsid w:val="002A29D2"/>
    <w:rsid w:val="002A4ABA"/>
    <w:rsid w:val="002C5CE3"/>
    <w:rsid w:val="002D67ED"/>
    <w:rsid w:val="002D6FE2"/>
    <w:rsid w:val="002E532A"/>
    <w:rsid w:val="002F418B"/>
    <w:rsid w:val="002F427E"/>
    <w:rsid w:val="002F6BC6"/>
    <w:rsid w:val="0030218E"/>
    <w:rsid w:val="00303EA6"/>
    <w:rsid w:val="00323BD2"/>
    <w:rsid w:val="00330872"/>
    <w:rsid w:val="00331674"/>
    <w:rsid w:val="0033311E"/>
    <w:rsid w:val="0033793B"/>
    <w:rsid w:val="0035013D"/>
    <w:rsid w:val="0035128D"/>
    <w:rsid w:val="003601BC"/>
    <w:rsid w:val="00364293"/>
    <w:rsid w:val="00376B31"/>
    <w:rsid w:val="003932BB"/>
    <w:rsid w:val="003B1B14"/>
    <w:rsid w:val="003B6528"/>
    <w:rsid w:val="003E4498"/>
    <w:rsid w:val="00402601"/>
    <w:rsid w:val="00411959"/>
    <w:rsid w:val="00414945"/>
    <w:rsid w:val="0041494C"/>
    <w:rsid w:val="00426268"/>
    <w:rsid w:val="00434FB6"/>
    <w:rsid w:val="00436138"/>
    <w:rsid w:val="0044045D"/>
    <w:rsid w:val="004808A2"/>
    <w:rsid w:val="00497A5C"/>
    <w:rsid w:val="004C4B1E"/>
    <w:rsid w:val="004D1959"/>
    <w:rsid w:val="004D69D8"/>
    <w:rsid w:val="004E2FB8"/>
    <w:rsid w:val="004E3F1A"/>
    <w:rsid w:val="004F7E0E"/>
    <w:rsid w:val="004F7F26"/>
    <w:rsid w:val="0050602E"/>
    <w:rsid w:val="00512216"/>
    <w:rsid w:val="00515C39"/>
    <w:rsid w:val="0052485A"/>
    <w:rsid w:val="0052654A"/>
    <w:rsid w:val="0052700A"/>
    <w:rsid w:val="0053310C"/>
    <w:rsid w:val="00566A92"/>
    <w:rsid w:val="00582DE4"/>
    <w:rsid w:val="00593B90"/>
    <w:rsid w:val="00595E43"/>
    <w:rsid w:val="005A2699"/>
    <w:rsid w:val="005A476D"/>
    <w:rsid w:val="005B7AA5"/>
    <w:rsid w:val="005C6CCE"/>
    <w:rsid w:val="005F4C91"/>
    <w:rsid w:val="005F4E98"/>
    <w:rsid w:val="00612B09"/>
    <w:rsid w:val="00630E6D"/>
    <w:rsid w:val="0063446F"/>
    <w:rsid w:val="006409F4"/>
    <w:rsid w:val="0064308E"/>
    <w:rsid w:val="006447FC"/>
    <w:rsid w:val="00661A03"/>
    <w:rsid w:val="006741B0"/>
    <w:rsid w:val="0068179F"/>
    <w:rsid w:val="006A004F"/>
    <w:rsid w:val="006A1418"/>
    <w:rsid w:val="006B4319"/>
    <w:rsid w:val="006D1977"/>
    <w:rsid w:val="006D7F8F"/>
    <w:rsid w:val="006E376F"/>
    <w:rsid w:val="006E5CD9"/>
    <w:rsid w:val="00705627"/>
    <w:rsid w:val="00706516"/>
    <w:rsid w:val="00710A32"/>
    <w:rsid w:val="007243CD"/>
    <w:rsid w:val="00724C9E"/>
    <w:rsid w:val="0072672E"/>
    <w:rsid w:val="00734E80"/>
    <w:rsid w:val="007552F1"/>
    <w:rsid w:val="007560F6"/>
    <w:rsid w:val="00767543"/>
    <w:rsid w:val="0078012E"/>
    <w:rsid w:val="00781A00"/>
    <w:rsid w:val="00781F8A"/>
    <w:rsid w:val="0079076A"/>
    <w:rsid w:val="007963E8"/>
    <w:rsid w:val="007A3184"/>
    <w:rsid w:val="007A4A91"/>
    <w:rsid w:val="007B210F"/>
    <w:rsid w:val="007B43F4"/>
    <w:rsid w:val="007C0F3F"/>
    <w:rsid w:val="007E1EC4"/>
    <w:rsid w:val="007E5A99"/>
    <w:rsid w:val="007F5C34"/>
    <w:rsid w:val="00802C39"/>
    <w:rsid w:val="00812BA5"/>
    <w:rsid w:val="008130C7"/>
    <w:rsid w:val="00813DD2"/>
    <w:rsid w:val="0081649F"/>
    <w:rsid w:val="008174C3"/>
    <w:rsid w:val="0081772E"/>
    <w:rsid w:val="00832ECD"/>
    <w:rsid w:val="00837987"/>
    <w:rsid w:val="008474E4"/>
    <w:rsid w:val="00850D93"/>
    <w:rsid w:val="00855B20"/>
    <w:rsid w:val="0085680C"/>
    <w:rsid w:val="00885E52"/>
    <w:rsid w:val="00896138"/>
    <w:rsid w:val="008972AA"/>
    <w:rsid w:val="008B4691"/>
    <w:rsid w:val="008B4DC6"/>
    <w:rsid w:val="008B5EA5"/>
    <w:rsid w:val="008B5EEA"/>
    <w:rsid w:val="008D2B50"/>
    <w:rsid w:val="008E513F"/>
    <w:rsid w:val="008F15B9"/>
    <w:rsid w:val="008F4D3F"/>
    <w:rsid w:val="0090061B"/>
    <w:rsid w:val="00905EFD"/>
    <w:rsid w:val="0091170B"/>
    <w:rsid w:val="0091531C"/>
    <w:rsid w:val="009157FB"/>
    <w:rsid w:val="00916D5F"/>
    <w:rsid w:val="009222D5"/>
    <w:rsid w:val="00923313"/>
    <w:rsid w:val="0092474B"/>
    <w:rsid w:val="009264EF"/>
    <w:rsid w:val="00930D8D"/>
    <w:rsid w:val="00943F98"/>
    <w:rsid w:val="00945545"/>
    <w:rsid w:val="0097670F"/>
    <w:rsid w:val="009A22F6"/>
    <w:rsid w:val="009A3EF4"/>
    <w:rsid w:val="009D561A"/>
    <w:rsid w:val="009D612E"/>
    <w:rsid w:val="009D7A73"/>
    <w:rsid w:val="009E11BD"/>
    <w:rsid w:val="00A02C71"/>
    <w:rsid w:val="00A07D76"/>
    <w:rsid w:val="00A165BB"/>
    <w:rsid w:val="00A21D75"/>
    <w:rsid w:val="00A345E9"/>
    <w:rsid w:val="00A4436D"/>
    <w:rsid w:val="00A51815"/>
    <w:rsid w:val="00A5384A"/>
    <w:rsid w:val="00A545A5"/>
    <w:rsid w:val="00A55425"/>
    <w:rsid w:val="00A6345D"/>
    <w:rsid w:val="00A652FD"/>
    <w:rsid w:val="00A81AE9"/>
    <w:rsid w:val="00A978C9"/>
    <w:rsid w:val="00AA0BC1"/>
    <w:rsid w:val="00AA129B"/>
    <w:rsid w:val="00AA791B"/>
    <w:rsid w:val="00AB529F"/>
    <w:rsid w:val="00AC1CBD"/>
    <w:rsid w:val="00AD1493"/>
    <w:rsid w:val="00AD1649"/>
    <w:rsid w:val="00AD176B"/>
    <w:rsid w:val="00AE3AF4"/>
    <w:rsid w:val="00AE4BCE"/>
    <w:rsid w:val="00AE5800"/>
    <w:rsid w:val="00AF03A3"/>
    <w:rsid w:val="00B02429"/>
    <w:rsid w:val="00B11441"/>
    <w:rsid w:val="00B14BDA"/>
    <w:rsid w:val="00B16040"/>
    <w:rsid w:val="00B31CA1"/>
    <w:rsid w:val="00B340E3"/>
    <w:rsid w:val="00B41CA1"/>
    <w:rsid w:val="00B47A94"/>
    <w:rsid w:val="00B51297"/>
    <w:rsid w:val="00B576F1"/>
    <w:rsid w:val="00B62094"/>
    <w:rsid w:val="00B6225E"/>
    <w:rsid w:val="00B81DFB"/>
    <w:rsid w:val="00B941C8"/>
    <w:rsid w:val="00BC57D4"/>
    <w:rsid w:val="00BE1C3C"/>
    <w:rsid w:val="00BE63BC"/>
    <w:rsid w:val="00BE7E14"/>
    <w:rsid w:val="00BF1A4C"/>
    <w:rsid w:val="00C03503"/>
    <w:rsid w:val="00C04A93"/>
    <w:rsid w:val="00C06A78"/>
    <w:rsid w:val="00C076D8"/>
    <w:rsid w:val="00C15A7A"/>
    <w:rsid w:val="00C16100"/>
    <w:rsid w:val="00C23F91"/>
    <w:rsid w:val="00C24DED"/>
    <w:rsid w:val="00C2594B"/>
    <w:rsid w:val="00C273A3"/>
    <w:rsid w:val="00C2772A"/>
    <w:rsid w:val="00C3320D"/>
    <w:rsid w:val="00C367FD"/>
    <w:rsid w:val="00C36B3D"/>
    <w:rsid w:val="00C45EE8"/>
    <w:rsid w:val="00C54ADC"/>
    <w:rsid w:val="00C755EA"/>
    <w:rsid w:val="00C76AC6"/>
    <w:rsid w:val="00C773E3"/>
    <w:rsid w:val="00C844AD"/>
    <w:rsid w:val="00C86760"/>
    <w:rsid w:val="00C90951"/>
    <w:rsid w:val="00C9658C"/>
    <w:rsid w:val="00C96C05"/>
    <w:rsid w:val="00CA40D9"/>
    <w:rsid w:val="00CA54E0"/>
    <w:rsid w:val="00CB09A5"/>
    <w:rsid w:val="00CB6792"/>
    <w:rsid w:val="00CD4591"/>
    <w:rsid w:val="00CE34A8"/>
    <w:rsid w:val="00D04E0A"/>
    <w:rsid w:val="00D07968"/>
    <w:rsid w:val="00D25C9A"/>
    <w:rsid w:val="00D34F50"/>
    <w:rsid w:val="00D3667B"/>
    <w:rsid w:val="00D375D6"/>
    <w:rsid w:val="00D40D0C"/>
    <w:rsid w:val="00D425E7"/>
    <w:rsid w:val="00D4742F"/>
    <w:rsid w:val="00D70AF7"/>
    <w:rsid w:val="00D7550D"/>
    <w:rsid w:val="00D756CB"/>
    <w:rsid w:val="00D802ED"/>
    <w:rsid w:val="00D83525"/>
    <w:rsid w:val="00DB0316"/>
    <w:rsid w:val="00DB073B"/>
    <w:rsid w:val="00DB4909"/>
    <w:rsid w:val="00DC77D6"/>
    <w:rsid w:val="00DE7F95"/>
    <w:rsid w:val="00DF623D"/>
    <w:rsid w:val="00E06423"/>
    <w:rsid w:val="00E15557"/>
    <w:rsid w:val="00E30B65"/>
    <w:rsid w:val="00E56201"/>
    <w:rsid w:val="00E566B9"/>
    <w:rsid w:val="00E57042"/>
    <w:rsid w:val="00E7595A"/>
    <w:rsid w:val="00E827A0"/>
    <w:rsid w:val="00EA7DC4"/>
    <w:rsid w:val="00EB6017"/>
    <w:rsid w:val="00EC16A6"/>
    <w:rsid w:val="00EC4753"/>
    <w:rsid w:val="00EC4E76"/>
    <w:rsid w:val="00EC5537"/>
    <w:rsid w:val="00ED19EB"/>
    <w:rsid w:val="00ED6918"/>
    <w:rsid w:val="00EE0C50"/>
    <w:rsid w:val="00EF0980"/>
    <w:rsid w:val="00EF2BD6"/>
    <w:rsid w:val="00EF4935"/>
    <w:rsid w:val="00F043CE"/>
    <w:rsid w:val="00F118C4"/>
    <w:rsid w:val="00F11A95"/>
    <w:rsid w:val="00F31D61"/>
    <w:rsid w:val="00F40F6F"/>
    <w:rsid w:val="00F438E9"/>
    <w:rsid w:val="00F44FAE"/>
    <w:rsid w:val="00F5002A"/>
    <w:rsid w:val="00F70931"/>
    <w:rsid w:val="00F72A85"/>
    <w:rsid w:val="00F763A7"/>
    <w:rsid w:val="00F816E7"/>
    <w:rsid w:val="00F9500A"/>
    <w:rsid w:val="00FB0C53"/>
    <w:rsid w:val="00FB43DD"/>
    <w:rsid w:val="00FB4EDF"/>
    <w:rsid w:val="00FB61D6"/>
    <w:rsid w:val="00FD4750"/>
    <w:rsid w:val="00FE5657"/>
    <w:rsid w:val="00FF50DD"/>
    <w:rsid w:val="00FF5B21"/>
    <w:rsid w:val="01A20643"/>
    <w:rsid w:val="3C1B1D0B"/>
    <w:rsid w:val="48AD483A"/>
    <w:rsid w:val="51A2455F"/>
    <w:rsid w:val="7A067F11"/>
    <w:rsid w:val="7D98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857D7E"/>
  <w15:docId w15:val="{4455D195-CC0F-4A87-A47A-E4EFEDBD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dm/yTlADkm7gAEK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170</Words>
  <Characters>970</Characters>
  <Application>Microsoft Office Word</Application>
  <DocSecurity>0</DocSecurity>
  <Lines>8</Lines>
  <Paragraphs>2</Paragraphs>
  <ScaleCrop>false</ScaleCrop>
  <Company>HP Inc.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539</cp:revision>
  <cp:lastPrinted>2022-03-15T02:08:00Z</cp:lastPrinted>
  <dcterms:created xsi:type="dcterms:W3CDTF">2021-03-10T02:15:00Z</dcterms:created>
  <dcterms:modified xsi:type="dcterms:W3CDTF">2022-03-22T10:03:00Z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29C992A81E4248BC8E337C05DC721B2F</vt:lpwstr>
  </property>
</Properties>
</file>