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03" w:rsidRPr="000A2B04" w:rsidRDefault="00D659AB" w:rsidP="005F6E03">
      <w:pPr>
        <w:jc w:val="center"/>
        <w:rPr>
          <w:rFonts w:ascii="黑体" w:eastAsia="黑体" w:hAnsi="黑体"/>
          <w:b/>
          <w:sz w:val="36"/>
          <w:szCs w:val="36"/>
        </w:rPr>
      </w:pPr>
      <w:r w:rsidRPr="000A2B04">
        <w:rPr>
          <w:rFonts w:ascii="黑体" w:eastAsia="黑体" w:hAnsi="黑体"/>
          <w:b/>
          <w:sz w:val="36"/>
          <w:szCs w:val="36"/>
        </w:rPr>
        <w:t>关于开展</w:t>
      </w:r>
      <w:r w:rsidRPr="000A2B04">
        <w:rPr>
          <w:rFonts w:ascii="黑体" w:eastAsia="黑体" w:hAnsi="黑体" w:hint="eastAsia"/>
          <w:b/>
          <w:sz w:val="36"/>
          <w:szCs w:val="36"/>
        </w:rPr>
        <w:t>2</w:t>
      </w:r>
      <w:r w:rsidRPr="000A2B04">
        <w:rPr>
          <w:rFonts w:ascii="黑体" w:eastAsia="黑体" w:hAnsi="黑体"/>
          <w:b/>
          <w:sz w:val="36"/>
          <w:szCs w:val="36"/>
        </w:rPr>
        <w:t>021年度思想政治与师德师风考核</w:t>
      </w:r>
    </w:p>
    <w:p w:rsidR="00EE0D13" w:rsidRDefault="00D659AB" w:rsidP="005F6E03">
      <w:pPr>
        <w:jc w:val="center"/>
        <w:rPr>
          <w:rFonts w:ascii="黑体" w:eastAsia="黑体" w:hAnsi="黑体"/>
          <w:b/>
          <w:sz w:val="36"/>
          <w:szCs w:val="36"/>
        </w:rPr>
      </w:pPr>
      <w:r w:rsidRPr="000A2B04">
        <w:rPr>
          <w:rFonts w:ascii="黑体" w:eastAsia="黑体" w:hAnsi="黑体"/>
          <w:b/>
          <w:sz w:val="36"/>
          <w:szCs w:val="36"/>
        </w:rPr>
        <w:t>学生评价工作的通知</w:t>
      </w:r>
    </w:p>
    <w:p w:rsidR="000A2B04" w:rsidRPr="000A2B04" w:rsidRDefault="000A2B04" w:rsidP="005F6E0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D659AB" w:rsidRPr="000A2B04" w:rsidRDefault="00D659AB">
      <w:pPr>
        <w:rPr>
          <w:rFonts w:ascii="Times New Roman" w:eastAsia="仿宋" w:hAnsi="Times New Roman"/>
          <w:sz w:val="32"/>
          <w:szCs w:val="32"/>
        </w:rPr>
      </w:pPr>
      <w:bookmarkStart w:id="0" w:name="_GoBack"/>
      <w:r w:rsidRPr="000A2B04">
        <w:rPr>
          <w:rFonts w:ascii="Times New Roman" w:eastAsia="仿宋" w:hAnsi="Times New Roman"/>
          <w:sz w:val="32"/>
          <w:szCs w:val="32"/>
        </w:rPr>
        <w:t>各学院、各教学单位：</w:t>
      </w:r>
    </w:p>
    <w:p w:rsidR="00D659AB" w:rsidRPr="000A2B04" w:rsidRDefault="00D659AB" w:rsidP="005F6E03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/>
          <w:sz w:val="32"/>
          <w:szCs w:val="32"/>
        </w:rPr>
        <w:t>根据《</w:t>
      </w:r>
      <w:r w:rsidRPr="000A2B04">
        <w:rPr>
          <w:rFonts w:ascii="Times New Roman" w:eastAsia="仿宋" w:hAnsi="Times New Roman" w:hint="eastAsia"/>
          <w:sz w:val="32"/>
          <w:szCs w:val="32"/>
        </w:rPr>
        <w:t>三江学院思想政治与师德师风考核评价实施办法（试行）</w:t>
      </w:r>
      <w:r w:rsidRPr="000A2B04">
        <w:rPr>
          <w:rFonts w:ascii="Times New Roman" w:eastAsia="仿宋" w:hAnsi="Times New Roman"/>
          <w:sz w:val="32"/>
          <w:szCs w:val="32"/>
        </w:rPr>
        <w:t>》</w:t>
      </w:r>
      <w:r w:rsidR="004B28D8" w:rsidRPr="000A2B04">
        <w:rPr>
          <w:rFonts w:ascii="Times New Roman" w:eastAsia="仿宋" w:hAnsi="Times New Roman"/>
          <w:sz w:val="32"/>
          <w:szCs w:val="32"/>
        </w:rPr>
        <w:t>（</w:t>
      </w:r>
      <w:r w:rsidR="00795DA2" w:rsidRPr="000A2B04">
        <w:rPr>
          <w:rFonts w:ascii="Times New Roman" w:eastAsia="仿宋" w:hAnsi="Times New Roman"/>
          <w:sz w:val="32"/>
          <w:szCs w:val="32"/>
        </w:rPr>
        <w:t>校字</w:t>
      </w:r>
      <w:r w:rsidR="000E5AA4" w:rsidRPr="000A2B04">
        <w:rPr>
          <w:rFonts w:ascii="Times New Roman" w:eastAsia="仿宋" w:hAnsi="Times New Roman"/>
          <w:sz w:val="32"/>
          <w:szCs w:val="32"/>
        </w:rPr>
        <w:t>〔</w:t>
      </w:r>
      <w:r w:rsidR="000E5AA4" w:rsidRPr="000A2B04">
        <w:rPr>
          <w:rFonts w:ascii="Times New Roman" w:eastAsia="仿宋" w:hAnsi="Times New Roman"/>
          <w:sz w:val="32"/>
          <w:szCs w:val="32"/>
        </w:rPr>
        <w:t>2021</w:t>
      </w:r>
      <w:r w:rsidR="000E5AA4" w:rsidRPr="000A2B04">
        <w:rPr>
          <w:rFonts w:ascii="Times New Roman" w:eastAsia="仿宋" w:hAnsi="Times New Roman"/>
          <w:sz w:val="32"/>
          <w:szCs w:val="32"/>
        </w:rPr>
        <w:t>〕</w:t>
      </w:r>
      <w:r w:rsidR="000E5AA4" w:rsidRPr="000A2B04">
        <w:rPr>
          <w:rFonts w:ascii="Times New Roman" w:eastAsia="仿宋" w:hAnsi="Times New Roman" w:hint="eastAsia"/>
          <w:sz w:val="32"/>
          <w:szCs w:val="32"/>
        </w:rPr>
        <w:t>1</w:t>
      </w:r>
      <w:r w:rsidR="000E5AA4" w:rsidRPr="000A2B04">
        <w:rPr>
          <w:rFonts w:ascii="Times New Roman" w:eastAsia="仿宋" w:hAnsi="Times New Roman"/>
          <w:sz w:val="32"/>
          <w:szCs w:val="32"/>
        </w:rPr>
        <w:t>号</w:t>
      </w:r>
      <w:r w:rsidR="00795DA2" w:rsidRPr="000A2B04">
        <w:rPr>
          <w:rFonts w:ascii="Times New Roman" w:eastAsia="仿宋" w:hAnsi="Times New Roman"/>
          <w:sz w:val="32"/>
          <w:szCs w:val="32"/>
        </w:rPr>
        <w:t>、校党字〔</w:t>
      </w:r>
      <w:r w:rsidR="00795DA2" w:rsidRPr="000A2B04">
        <w:rPr>
          <w:rFonts w:ascii="Times New Roman" w:eastAsia="仿宋" w:hAnsi="Times New Roman"/>
          <w:sz w:val="32"/>
          <w:szCs w:val="32"/>
        </w:rPr>
        <w:t>2021</w:t>
      </w:r>
      <w:r w:rsidR="00795DA2" w:rsidRPr="000A2B04">
        <w:rPr>
          <w:rFonts w:ascii="Times New Roman" w:eastAsia="仿宋" w:hAnsi="Times New Roman"/>
          <w:sz w:val="32"/>
          <w:szCs w:val="32"/>
        </w:rPr>
        <w:t>〕</w:t>
      </w:r>
      <w:r w:rsidR="00795DA2" w:rsidRPr="000A2B04">
        <w:rPr>
          <w:rFonts w:ascii="Times New Roman" w:eastAsia="仿宋" w:hAnsi="Times New Roman" w:hint="eastAsia"/>
          <w:sz w:val="32"/>
          <w:szCs w:val="32"/>
        </w:rPr>
        <w:t>1</w:t>
      </w:r>
      <w:r w:rsidR="00795DA2" w:rsidRPr="000A2B04">
        <w:rPr>
          <w:rFonts w:ascii="Times New Roman" w:eastAsia="仿宋" w:hAnsi="Times New Roman"/>
          <w:sz w:val="32"/>
          <w:szCs w:val="32"/>
        </w:rPr>
        <w:t>号）</w:t>
      </w:r>
      <w:r w:rsidR="000E5AA4" w:rsidRPr="000A2B04">
        <w:rPr>
          <w:rFonts w:ascii="Times New Roman" w:eastAsia="仿宋" w:hAnsi="Times New Roman"/>
          <w:sz w:val="32"/>
          <w:szCs w:val="32"/>
        </w:rPr>
        <w:t>、</w:t>
      </w:r>
      <w:r w:rsidRPr="000A2B04">
        <w:rPr>
          <w:rFonts w:ascii="Times New Roman" w:eastAsia="仿宋" w:hAnsi="Times New Roman"/>
          <w:sz w:val="32"/>
          <w:szCs w:val="32"/>
        </w:rPr>
        <w:t>《三江学院专职教职工年度考核管理办法（试行）》</w:t>
      </w:r>
      <w:r w:rsidR="000E5AA4" w:rsidRPr="000A2B04">
        <w:rPr>
          <w:rFonts w:ascii="Times New Roman" w:eastAsia="仿宋" w:hAnsi="Times New Roman" w:hint="eastAsia"/>
          <w:sz w:val="32"/>
          <w:szCs w:val="32"/>
        </w:rPr>
        <w:t>（</w:t>
      </w:r>
      <w:r w:rsidR="000E5AA4" w:rsidRPr="000A2B04">
        <w:rPr>
          <w:rFonts w:ascii="Times New Roman" w:eastAsia="仿宋" w:hAnsi="Times New Roman"/>
          <w:sz w:val="32"/>
          <w:szCs w:val="32"/>
        </w:rPr>
        <w:t>校字〔</w:t>
      </w:r>
      <w:r w:rsidR="000E5AA4" w:rsidRPr="000A2B04">
        <w:rPr>
          <w:rFonts w:ascii="Times New Roman" w:eastAsia="仿宋" w:hAnsi="Times New Roman"/>
          <w:sz w:val="32"/>
          <w:szCs w:val="32"/>
        </w:rPr>
        <w:t>2021</w:t>
      </w:r>
      <w:r w:rsidR="000E5AA4" w:rsidRPr="000A2B04">
        <w:rPr>
          <w:rFonts w:ascii="Times New Roman" w:eastAsia="仿宋" w:hAnsi="Times New Roman"/>
          <w:sz w:val="32"/>
          <w:szCs w:val="32"/>
        </w:rPr>
        <w:t>〕</w:t>
      </w:r>
      <w:r w:rsidR="000E5AA4" w:rsidRPr="000A2B04">
        <w:rPr>
          <w:rFonts w:ascii="Times New Roman" w:eastAsia="仿宋" w:hAnsi="Times New Roman"/>
          <w:sz w:val="32"/>
          <w:szCs w:val="32"/>
        </w:rPr>
        <w:t>70</w:t>
      </w:r>
      <w:r w:rsidR="000E5AA4" w:rsidRPr="000A2B04">
        <w:rPr>
          <w:rFonts w:ascii="Times New Roman" w:eastAsia="仿宋" w:hAnsi="Times New Roman"/>
          <w:sz w:val="32"/>
          <w:szCs w:val="32"/>
        </w:rPr>
        <w:t>号）的精神和要求，现对我校开展</w:t>
      </w:r>
      <w:r w:rsidR="000E5AA4" w:rsidRPr="000A2B04">
        <w:rPr>
          <w:rFonts w:ascii="Times New Roman" w:eastAsia="仿宋" w:hAnsi="Times New Roman" w:hint="eastAsia"/>
          <w:sz w:val="32"/>
          <w:szCs w:val="32"/>
        </w:rPr>
        <w:t>2</w:t>
      </w:r>
      <w:r w:rsidR="000E5AA4" w:rsidRPr="000A2B04">
        <w:rPr>
          <w:rFonts w:ascii="Times New Roman" w:eastAsia="仿宋" w:hAnsi="Times New Roman"/>
          <w:sz w:val="32"/>
          <w:szCs w:val="32"/>
        </w:rPr>
        <w:t>021</w:t>
      </w:r>
      <w:r w:rsidR="000E5AA4" w:rsidRPr="000A2B04">
        <w:rPr>
          <w:rFonts w:ascii="Times New Roman" w:eastAsia="仿宋" w:hAnsi="Times New Roman"/>
          <w:sz w:val="32"/>
          <w:szCs w:val="32"/>
        </w:rPr>
        <w:t>年度思想政治与师德师风考核学生评价工作的具体事项通知</w:t>
      </w:r>
      <w:r w:rsidR="00321D80" w:rsidRPr="000A2B04">
        <w:rPr>
          <w:rFonts w:ascii="Times New Roman" w:eastAsia="仿宋" w:hAnsi="Times New Roman"/>
          <w:sz w:val="32"/>
          <w:szCs w:val="32"/>
        </w:rPr>
        <w:t>如下</w:t>
      </w:r>
      <w:r w:rsidR="002272F1" w:rsidRPr="000A2B04">
        <w:rPr>
          <w:rFonts w:ascii="Times New Roman" w:eastAsia="仿宋" w:hAnsi="Times New Roman"/>
          <w:sz w:val="32"/>
          <w:szCs w:val="32"/>
        </w:rPr>
        <w:t>。</w:t>
      </w:r>
    </w:p>
    <w:p w:rsidR="003513B6" w:rsidRPr="000A2B04" w:rsidRDefault="003513B6" w:rsidP="003513B6">
      <w:pPr>
        <w:spacing w:line="360" w:lineRule="auto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 w:hint="eastAsia"/>
          <w:b/>
          <w:sz w:val="32"/>
          <w:szCs w:val="32"/>
        </w:rPr>
        <w:t>一、评价主体</w:t>
      </w:r>
    </w:p>
    <w:p w:rsidR="003513B6" w:rsidRPr="000A2B04" w:rsidRDefault="003513B6" w:rsidP="003513B6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 w:hint="eastAsia"/>
          <w:sz w:val="32"/>
          <w:szCs w:val="32"/>
        </w:rPr>
        <w:t>全体在校学生。</w:t>
      </w:r>
    </w:p>
    <w:p w:rsidR="003513B6" w:rsidRPr="000A2B04" w:rsidRDefault="003513B6" w:rsidP="003513B6">
      <w:pPr>
        <w:spacing w:line="360" w:lineRule="auto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 w:hint="eastAsia"/>
          <w:b/>
          <w:sz w:val="32"/>
          <w:szCs w:val="32"/>
        </w:rPr>
        <w:t>二、评价对象</w:t>
      </w:r>
    </w:p>
    <w:p w:rsidR="003513B6" w:rsidRPr="000A2B04" w:rsidRDefault="00AD0A3D" w:rsidP="003513B6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 w:hint="eastAsia"/>
          <w:sz w:val="32"/>
          <w:szCs w:val="32"/>
        </w:rPr>
        <w:t>全体专职</w:t>
      </w:r>
      <w:r w:rsidR="003513B6" w:rsidRPr="000A2B04">
        <w:rPr>
          <w:rFonts w:ascii="Times New Roman" w:eastAsia="仿宋" w:hAnsi="Times New Roman" w:hint="eastAsia"/>
          <w:sz w:val="32"/>
          <w:szCs w:val="32"/>
        </w:rPr>
        <w:t>教学人员</w:t>
      </w:r>
      <w:r w:rsidRPr="000A2B04">
        <w:rPr>
          <w:rFonts w:ascii="Times New Roman" w:eastAsia="仿宋" w:hAnsi="Times New Roman"/>
          <w:sz w:val="32"/>
          <w:szCs w:val="32"/>
        </w:rPr>
        <w:t>。</w:t>
      </w:r>
    </w:p>
    <w:p w:rsidR="000A2B04" w:rsidRDefault="003513B6" w:rsidP="000A2B04">
      <w:pPr>
        <w:spacing w:line="360" w:lineRule="auto"/>
        <w:ind w:left="560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/>
          <w:b/>
          <w:sz w:val="32"/>
          <w:szCs w:val="32"/>
        </w:rPr>
        <w:t>三、</w:t>
      </w:r>
      <w:r w:rsidRPr="000A2B04">
        <w:rPr>
          <w:rFonts w:ascii="Times New Roman" w:eastAsia="仿宋" w:hAnsi="Times New Roman" w:hint="eastAsia"/>
          <w:b/>
          <w:sz w:val="32"/>
          <w:szCs w:val="32"/>
        </w:rPr>
        <w:t>评价时间</w:t>
      </w:r>
    </w:p>
    <w:p w:rsidR="003513B6" w:rsidRPr="000A2B04" w:rsidRDefault="003513B6" w:rsidP="000A2B04">
      <w:pPr>
        <w:spacing w:line="360" w:lineRule="auto"/>
        <w:ind w:firstLineChars="200" w:firstLine="640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 w:hint="eastAsia"/>
          <w:sz w:val="32"/>
          <w:szCs w:val="32"/>
        </w:rPr>
        <w:t>2021</w:t>
      </w:r>
      <w:r w:rsidRPr="000A2B04">
        <w:rPr>
          <w:rFonts w:ascii="Times New Roman" w:eastAsia="仿宋" w:hAnsi="Times New Roman" w:hint="eastAsia"/>
          <w:sz w:val="32"/>
          <w:szCs w:val="32"/>
        </w:rPr>
        <w:t>年</w:t>
      </w:r>
      <w:r w:rsidRPr="000A2B04">
        <w:rPr>
          <w:rFonts w:ascii="Times New Roman" w:eastAsia="仿宋" w:hAnsi="Times New Roman" w:hint="eastAsia"/>
          <w:sz w:val="32"/>
          <w:szCs w:val="32"/>
        </w:rPr>
        <w:t>12</w:t>
      </w:r>
      <w:r w:rsidRPr="000A2B04">
        <w:rPr>
          <w:rFonts w:ascii="Times New Roman" w:eastAsia="仿宋" w:hAnsi="Times New Roman" w:hint="eastAsia"/>
          <w:sz w:val="32"/>
          <w:szCs w:val="32"/>
        </w:rPr>
        <w:t>月</w:t>
      </w:r>
      <w:r w:rsidRPr="000A2B04">
        <w:rPr>
          <w:rFonts w:ascii="Times New Roman" w:eastAsia="仿宋" w:hAnsi="Times New Roman"/>
          <w:sz w:val="32"/>
          <w:szCs w:val="32"/>
        </w:rPr>
        <w:t>30</w:t>
      </w:r>
      <w:r w:rsidRPr="000A2B04">
        <w:rPr>
          <w:rFonts w:ascii="Times New Roman" w:eastAsia="仿宋" w:hAnsi="Times New Roman" w:hint="eastAsia"/>
          <w:sz w:val="32"/>
          <w:szCs w:val="32"/>
        </w:rPr>
        <w:t>日～</w:t>
      </w:r>
      <w:r w:rsidRPr="000A2B04">
        <w:rPr>
          <w:rFonts w:ascii="Times New Roman" w:eastAsia="仿宋" w:hAnsi="Times New Roman"/>
          <w:sz w:val="32"/>
          <w:szCs w:val="32"/>
        </w:rPr>
        <w:t>2022</w:t>
      </w:r>
      <w:r w:rsidRPr="000A2B04">
        <w:rPr>
          <w:rFonts w:ascii="Times New Roman" w:eastAsia="仿宋" w:hAnsi="Times New Roman"/>
          <w:sz w:val="32"/>
          <w:szCs w:val="32"/>
        </w:rPr>
        <w:t>年</w:t>
      </w:r>
      <w:r w:rsidRPr="000A2B04">
        <w:rPr>
          <w:rFonts w:ascii="Times New Roman" w:eastAsia="仿宋" w:hAnsi="Times New Roman" w:hint="eastAsia"/>
          <w:sz w:val="32"/>
          <w:szCs w:val="32"/>
        </w:rPr>
        <w:t>1</w:t>
      </w:r>
      <w:r w:rsidRPr="000A2B04">
        <w:rPr>
          <w:rFonts w:ascii="Times New Roman" w:eastAsia="仿宋" w:hAnsi="Times New Roman" w:hint="eastAsia"/>
          <w:sz w:val="32"/>
          <w:szCs w:val="32"/>
        </w:rPr>
        <w:t>月</w:t>
      </w:r>
      <w:r w:rsidRPr="000A2B04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AD0A3D" w:rsidRPr="000A2B04">
        <w:rPr>
          <w:rFonts w:ascii="Times New Roman" w:eastAsia="仿宋" w:hAnsi="Times New Roman"/>
          <w:sz w:val="32"/>
          <w:szCs w:val="32"/>
        </w:rPr>
        <w:t>5</w:t>
      </w:r>
      <w:r w:rsidRPr="000A2B04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Pr="000A2B04">
        <w:rPr>
          <w:rFonts w:ascii="Times New Roman" w:eastAsia="仿宋" w:hAnsi="Times New Roman" w:hint="eastAsia"/>
          <w:sz w:val="32"/>
          <w:szCs w:val="32"/>
        </w:rPr>
        <w:t>日。</w:t>
      </w:r>
    </w:p>
    <w:p w:rsidR="003513B6" w:rsidRPr="000A2B04" w:rsidRDefault="003513B6" w:rsidP="003513B6">
      <w:pPr>
        <w:spacing w:line="360" w:lineRule="auto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 w:hint="eastAsia"/>
          <w:b/>
          <w:sz w:val="32"/>
          <w:szCs w:val="32"/>
        </w:rPr>
        <w:t>四、评价方式</w:t>
      </w:r>
    </w:p>
    <w:p w:rsidR="003513B6" w:rsidRPr="000A2B04" w:rsidRDefault="003513B6" w:rsidP="003513B6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 w:hint="eastAsia"/>
          <w:sz w:val="32"/>
          <w:szCs w:val="32"/>
        </w:rPr>
        <w:t>学生登录三江学院移动端质量管理平台后，在“教学测评”栏目下对</w:t>
      </w:r>
      <w:r w:rsidR="00C97A78" w:rsidRPr="000A2B04">
        <w:rPr>
          <w:rFonts w:ascii="Times New Roman" w:eastAsia="仿宋" w:hAnsi="Times New Roman" w:hint="eastAsia"/>
          <w:sz w:val="32"/>
          <w:szCs w:val="32"/>
        </w:rPr>
        <w:t>2</w:t>
      </w:r>
      <w:r w:rsidR="00C97A78" w:rsidRPr="000A2B04">
        <w:rPr>
          <w:rFonts w:ascii="Times New Roman" w:eastAsia="仿宋" w:hAnsi="Times New Roman"/>
          <w:sz w:val="32"/>
          <w:szCs w:val="32"/>
        </w:rPr>
        <w:t>021</w:t>
      </w:r>
      <w:r w:rsidR="00C97A78" w:rsidRPr="000A2B04">
        <w:rPr>
          <w:rFonts w:ascii="Times New Roman" w:eastAsia="仿宋" w:hAnsi="Times New Roman"/>
          <w:sz w:val="32"/>
          <w:szCs w:val="32"/>
        </w:rPr>
        <w:t>年度的</w:t>
      </w:r>
      <w:r w:rsidR="00C97A78" w:rsidRPr="000A2B04">
        <w:rPr>
          <w:rFonts w:ascii="Times New Roman" w:eastAsia="仿宋" w:hAnsi="Times New Roman" w:hint="eastAsia"/>
          <w:sz w:val="32"/>
          <w:szCs w:val="32"/>
        </w:rPr>
        <w:t>任课教师</w:t>
      </w:r>
      <w:r w:rsidRPr="000A2B04">
        <w:rPr>
          <w:rFonts w:ascii="Times New Roman" w:eastAsia="仿宋" w:hAnsi="Times New Roman" w:hint="eastAsia"/>
          <w:sz w:val="32"/>
          <w:szCs w:val="32"/>
        </w:rPr>
        <w:t>逐一进行评价，</w:t>
      </w:r>
      <w:r w:rsidR="00D55A65" w:rsidRPr="00AA39EF">
        <w:rPr>
          <w:rFonts w:ascii="Times New Roman" w:eastAsia="仿宋" w:hAnsi="Times New Roman" w:hint="eastAsia"/>
          <w:sz w:val="32"/>
          <w:szCs w:val="32"/>
        </w:rPr>
        <w:t>评价前请学生认真</w:t>
      </w:r>
      <w:r w:rsidR="00C97A78" w:rsidRPr="00AA39EF">
        <w:rPr>
          <w:rFonts w:ascii="Times New Roman" w:eastAsia="仿宋" w:hAnsi="Times New Roman" w:hint="eastAsia"/>
          <w:sz w:val="32"/>
          <w:szCs w:val="32"/>
        </w:rPr>
        <w:t>阅读</w:t>
      </w:r>
      <w:r w:rsidR="00D55A65" w:rsidRPr="00AA39EF">
        <w:rPr>
          <w:rFonts w:ascii="Times New Roman" w:eastAsia="仿宋" w:hAnsi="Times New Roman" w:hint="eastAsia"/>
          <w:sz w:val="32"/>
          <w:szCs w:val="32"/>
        </w:rPr>
        <w:t>《三江学院教师职业道德基本规范》及相关评价要求</w:t>
      </w:r>
      <w:r w:rsidRPr="000A2B04">
        <w:rPr>
          <w:rFonts w:ascii="Times New Roman" w:eastAsia="仿宋" w:hAnsi="Times New Roman" w:hint="eastAsia"/>
          <w:sz w:val="32"/>
          <w:szCs w:val="32"/>
        </w:rPr>
        <w:t>，评价内容一旦提交后无法修改，提交前请仔细核对。具体</w:t>
      </w:r>
      <w:r w:rsidR="00D1727D">
        <w:rPr>
          <w:rFonts w:ascii="Times New Roman" w:eastAsia="仿宋" w:hAnsi="Times New Roman" w:hint="eastAsia"/>
          <w:sz w:val="32"/>
          <w:szCs w:val="32"/>
        </w:rPr>
        <w:t>操作流程</w:t>
      </w:r>
      <w:r w:rsidRPr="000A2B04">
        <w:rPr>
          <w:rFonts w:ascii="Times New Roman" w:eastAsia="仿宋" w:hAnsi="Times New Roman" w:hint="eastAsia"/>
          <w:sz w:val="32"/>
          <w:szCs w:val="32"/>
        </w:rPr>
        <w:t>详见附件。</w:t>
      </w:r>
    </w:p>
    <w:p w:rsidR="002272F1" w:rsidRPr="000A2B04" w:rsidRDefault="002272F1" w:rsidP="002272F1">
      <w:pPr>
        <w:spacing w:line="360" w:lineRule="auto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 w:hint="eastAsia"/>
          <w:b/>
          <w:sz w:val="32"/>
          <w:szCs w:val="32"/>
        </w:rPr>
        <w:t>五、注意事项</w:t>
      </w:r>
    </w:p>
    <w:p w:rsidR="002272F1" w:rsidRPr="000A2B04" w:rsidRDefault="00554CB5" w:rsidP="002272F1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 w:hint="eastAsia"/>
          <w:sz w:val="32"/>
          <w:szCs w:val="32"/>
        </w:rPr>
        <w:lastRenderedPageBreak/>
        <w:t>思想政治与师德师风</w:t>
      </w:r>
      <w:r w:rsidR="002272F1" w:rsidRPr="000A2B04">
        <w:rPr>
          <w:rFonts w:ascii="Times New Roman" w:eastAsia="仿宋" w:hAnsi="Times New Roman" w:hint="eastAsia"/>
          <w:sz w:val="32"/>
          <w:szCs w:val="32"/>
        </w:rPr>
        <w:t>是教职工年度考核的重要内容，权重占</w:t>
      </w:r>
      <w:r w:rsidR="002272F1" w:rsidRPr="000A2B04">
        <w:rPr>
          <w:rFonts w:ascii="Times New Roman" w:eastAsia="仿宋" w:hAnsi="Times New Roman" w:hint="eastAsia"/>
          <w:sz w:val="32"/>
          <w:szCs w:val="32"/>
        </w:rPr>
        <w:t>3</w:t>
      </w:r>
      <w:r w:rsidR="002272F1" w:rsidRPr="000A2B04">
        <w:rPr>
          <w:rFonts w:ascii="Times New Roman" w:eastAsia="仿宋" w:hAnsi="Times New Roman"/>
          <w:sz w:val="32"/>
          <w:szCs w:val="32"/>
        </w:rPr>
        <w:t>0%</w:t>
      </w:r>
      <w:r w:rsidR="002272F1" w:rsidRPr="000A2B04">
        <w:rPr>
          <w:rFonts w:ascii="Times New Roman" w:eastAsia="仿宋" w:hAnsi="Times New Roman"/>
          <w:sz w:val="32"/>
          <w:szCs w:val="32"/>
        </w:rPr>
        <w:t>。教学人员的学生评价是教学人员</w:t>
      </w:r>
      <w:r w:rsidR="002272F1" w:rsidRPr="000A2B04">
        <w:rPr>
          <w:rFonts w:ascii="Times New Roman" w:eastAsia="仿宋" w:hAnsi="Times New Roman" w:hint="eastAsia"/>
          <w:sz w:val="32"/>
          <w:szCs w:val="32"/>
        </w:rPr>
        <w:t>思想政治与师德师风</w:t>
      </w:r>
      <w:r w:rsidRPr="000A2B04">
        <w:rPr>
          <w:rFonts w:ascii="Times New Roman" w:eastAsia="仿宋" w:hAnsi="Times New Roman" w:hint="eastAsia"/>
          <w:sz w:val="32"/>
          <w:szCs w:val="32"/>
        </w:rPr>
        <w:t>多元</w:t>
      </w:r>
      <w:r w:rsidR="002272F1" w:rsidRPr="000A2B04">
        <w:rPr>
          <w:rFonts w:ascii="Times New Roman" w:eastAsia="仿宋" w:hAnsi="Times New Roman" w:hint="eastAsia"/>
          <w:sz w:val="32"/>
          <w:szCs w:val="32"/>
        </w:rPr>
        <w:t>测评的重要组成部分，权重占</w:t>
      </w:r>
      <w:r w:rsidR="002272F1" w:rsidRPr="000A2B04">
        <w:rPr>
          <w:rFonts w:ascii="Times New Roman" w:eastAsia="仿宋" w:hAnsi="Times New Roman" w:hint="eastAsia"/>
          <w:sz w:val="32"/>
          <w:szCs w:val="32"/>
        </w:rPr>
        <w:t>2</w:t>
      </w:r>
      <w:r w:rsidR="002272F1" w:rsidRPr="000A2B04">
        <w:rPr>
          <w:rFonts w:ascii="Times New Roman" w:eastAsia="仿宋" w:hAnsi="Times New Roman"/>
          <w:sz w:val="32"/>
          <w:szCs w:val="32"/>
        </w:rPr>
        <w:t>0%</w:t>
      </w:r>
      <w:r w:rsidR="002272F1" w:rsidRPr="000A2B04">
        <w:rPr>
          <w:rFonts w:ascii="Times New Roman" w:eastAsia="仿宋" w:hAnsi="Times New Roman"/>
          <w:sz w:val="32"/>
          <w:szCs w:val="32"/>
        </w:rPr>
        <w:t>。</w:t>
      </w:r>
      <w:r w:rsidR="001F7616">
        <w:rPr>
          <w:rFonts w:ascii="Times New Roman" w:eastAsia="仿宋" w:hAnsi="Times New Roman"/>
          <w:sz w:val="32"/>
          <w:szCs w:val="32"/>
        </w:rPr>
        <w:t>请各学院和辅导员务必通知到每个学生，组织</w:t>
      </w:r>
      <w:r w:rsidRPr="000A2B04">
        <w:rPr>
          <w:rFonts w:ascii="Times New Roman" w:eastAsia="仿宋" w:hAnsi="Times New Roman"/>
          <w:sz w:val="32"/>
          <w:szCs w:val="32"/>
        </w:rPr>
        <w:t>学生在评价前学习了解《三江学院教师职业道德基本规范》和评价要求，认真做好评价工作。</w:t>
      </w:r>
    </w:p>
    <w:p w:rsidR="00D04102" w:rsidRDefault="000A2B04" w:rsidP="000A2B04">
      <w:pPr>
        <w:spacing w:before="160" w:after="160" w:line="300" w:lineRule="auto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0A2B04">
        <w:rPr>
          <w:rFonts w:ascii="Times New Roman" w:eastAsia="仿宋" w:hAnsi="Times New Roman"/>
          <w:b/>
          <w:sz w:val="32"/>
          <w:szCs w:val="32"/>
        </w:rPr>
        <w:t>附件</w:t>
      </w:r>
    </w:p>
    <w:p w:rsidR="000A2B04" w:rsidRDefault="00D04102" w:rsidP="000A2B04">
      <w:pPr>
        <w:spacing w:before="160" w:after="160" w:line="30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1.</w:t>
      </w:r>
      <w:r w:rsidRPr="00D04102">
        <w:rPr>
          <w:rFonts w:hint="eastAsia"/>
        </w:rPr>
        <w:t xml:space="preserve"> </w:t>
      </w:r>
      <w:r w:rsidRPr="00D04102">
        <w:rPr>
          <w:rFonts w:ascii="Times New Roman" w:eastAsia="仿宋" w:hAnsi="Times New Roman" w:hint="eastAsia"/>
          <w:sz w:val="32"/>
          <w:szCs w:val="32"/>
        </w:rPr>
        <w:t>教学人员思想政治与师德师风学生评价</w:t>
      </w:r>
      <w:r w:rsidR="00D1727D">
        <w:rPr>
          <w:rFonts w:ascii="Times New Roman" w:eastAsia="仿宋" w:hAnsi="Times New Roman" w:hint="eastAsia"/>
          <w:sz w:val="32"/>
          <w:szCs w:val="32"/>
        </w:rPr>
        <w:t>操作流程（</w:t>
      </w:r>
      <w:r w:rsidR="00D1727D" w:rsidRPr="00D04102">
        <w:rPr>
          <w:rFonts w:ascii="Times New Roman" w:eastAsia="仿宋" w:hAnsi="Times New Roman" w:hint="eastAsia"/>
          <w:sz w:val="32"/>
          <w:szCs w:val="32"/>
        </w:rPr>
        <w:t>校内网填报说明</w:t>
      </w:r>
      <w:r w:rsidR="00D1727D">
        <w:rPr>
          <w:rFonts w:ascii="Times New Roman" w:eastAsia="仿宋" w:hAnsi="Times New Roman" w:hint="eastAsia"/>
          <w:sz w:val="32"/>
          <w:szCs w:val="32"/>
        </w:rPr>
        <w:t>）</w:t>
      </w:r>
    </w:p>
    <w:p w:rsidR="00D04102" w:rsidRDefault="00D04102" w:rsidP="00D04102">
      <w:pPr>
        <w:spacing w:before="160" w:after="160" w:line="30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2</w:t>
      </w:r>
      <w:r>
        <w:rPr>
          <w:rFonts w:ascii="Times New Roman" w:eastAsia="仿宋" w:hAnsi="Times New Roman"/>
          <w:b/>
          <w:sz w:val="32"/>
          <w:szCs w:val="32"/>
        </w:rPr>
        <w:t>.</w:t>
      </w:r>
      <w:r w:rsidRPr="00D04102">
        <w:rPr>
          <w:rFonts w:hint="eastAsia"/>
        </w:rPr>
        <w:t xml:space="preserve"> </w:t>
      </w:r>
      <w:r w:rsidRPr="00D04102">
        <w:rPr>
          <w:rFonts w:ascii="Times New Roman" w:eastAsia="仿宋" w:hAnsi="Times New Roman" w:hint="eastAsia"/>
          <w:sz w:val="32"/>
          <w:szCs w:val="32"/>
        </w:rPr>
        <w:t>教学人员思想政治与师德师风学生评价</w:t>
      </w:r>
      <w:r w:rsidR="00D1727D">
        <w:rPr>
          <w:rFonts w:ascii="Times New Roman" w:eastAsia="仿宋" w:hAnsi="Times New Roman" w:hint="eastAsia"/>
          <w:sz w:val="32"/>
          <w:szCs w:val="32"/>
        </w:rPr>
        <w:t>操作流程（</w:t>
      </w:r>
      <w:r w:rsidR="00D1727D" w:rsidRPr="00D04102">
        <w:rPr>
          <w:rFonts w:ascii="Times New Roman" w:eastAsia="仿宋" w:hAnsi="Times New Roman" w:hint="eastAsia"/>
          <w:sz w:val="32"/>
          <w:szCs w:val="32"/>
        </w:rPr>
        <w:t>校外网填报说明</w:t>
      </w:r>
      <w:r w:rsidR="00D1727D">
        <w:rPr>
          <w:rFonts w:ascii="Times New Roman" w:eastAsia="仿宋" w:hAnsi="Times New Roman" w:hint="eastAsia"/>
          <w:sz w:val="32"/>
          <w:szCs w:val="32"/>
        </w:rPr>
        <w:t>）</w:t>
      </w:r>
    </w:p>
    <w:p w:rsidR="00D04102" w:rsidRPr="00D04102" w:rsidRDefault="00D04102" w:rsidP="000A2B04">
      <w:pPr>
        <w:spacing w:before="160" w:after="160" w:line="300" w:lineRule="auto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 w:rsidR="00D04102" w:rsidRPr="000A2B04" w:rsidRDefault="00D04102" w:rsidP="000A2B04">
      <w:pPr>
        <w:spacing w:before="160" w:after="160" w:line="300" w:lineRule="auto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 w:rsidR="000A2B04" w:rsidRPr="000A2B04" w:rsidRDefault="000A2B04" w:rsidP="002272F1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A3B71" w:rsidRPr="000A2B04" w:rsidRDefault="004A3B71" w:rsidP="002272F1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4A3B71" w:rsidRPr="000A2B04" w:rsidRDefault="004A3B71" w:rsidP="004A3B71">
      <w:pPr>
        <w:spacing w:line="360" w:lineRule="auto"/>
        <w:ind w:firstLineChars="1700" w:firstLine="54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/>
          <w:sz w:val="32"/>
          <w:szCs w:val="32"/>
        </w:rPr>
        <w:t>党委教师工作部</w:t>
      </w:r>
    </w:p>
    <w:p w:rsidR="004A3B71" w:rsidRPr="000A2B04" w:rsidRDefault="004A3B71" w:rsidP="004A3B71">
      <w:pPr>
        <w:spacing w:line="360" w:lineRule="auto"/>
        <w:ind w:firstLineChars="1700" w:firstLine="54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/>
          <w:sz w:val="32"/>
          <w:szCs w:val="32"/>
        </w:rPr>
        <w:t>党委学生工作部</w:t>
      </w:r>
    </w:p>
    <w:p w:rsidR="004A3B71" w:rsidRPr="000A2B04" w:rsidRDefault="004A3B71" w:rsidP="004A3B71">
      <w:pPr>
        <w:spacing w:line="360" w:lineRule="auto"/>
        <w:ind w:firstLineChars="1700" w:firstLine="54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/>
          <w:sz w:val="32"/>
          <w:szCs w:val="32"/>
        </w:rPr>
        <w:t>质量管理与评估处</w:t>
      </w:r>
    </w:p>
    <w:p w:rsidR="004A3B71" w:rsidRPr="000A2B04" w:rsidRDefault="004A3B71" w:rsidP="004A3B71">
      <w:pPr>
        <w:spacing w:line="360" w:lineRule="auto"/>
        <w:ind w:firstLineChars="1700" w:firstLine="5440"/>
        <w:rPr>
          <w:rFonts w:ascii="Times New Roman" w:eastAsia="仿宋" w:hAnsi="Times New Roman"/>
          <w:sz w:val="32"/>
          <w:szCs w:val="32"/>
        </w:rPr>
      </w:pPr>
      <w:r w:rsidRPr="000A2B04">
        <w:rPr>
          <w:rFonts w:ascii="Times New Roman" w:eastAsia="仿宋" w:hAnsi="Times New Roman" w:hint="eastAsia"/>
          <w:sz w:val="32"/>
          <w:szCs w:val="32"/>
        </w:rPr>
        <w:t>2021</w:t>
      </w:r>
      <w:r w:rsidRPr="000A2B04">
        <w:rPr>
          <w:rFonts w:ascii="Times New Roman" w:eastAsia="仿宋" w:hAnsi="Times New Roman" w:hint="eastAsia"/>
          <w:sz w:val="32"/>
          <w:szCs w:val="32"/>
        </w:rPr>
        <w:t>年</w:t>
      </w:r>
      <w:r w:rsidRPr="000A2B04">
        <w:rPr>
          <w:rFonts w:ascii="Times New Roman" w:eastAsia="仿宋" w:hAnsi="Times New Roman" w:hint="eastAsia"/>
          <w:sz w:val="32"/>
          <w:szCs w:val="32"/>
        </w:rPr>
        <w:t>12</w:t>
      </w:r>
      <w:r w:rsidRPr="000A2B04">
        <w:rPr>
          <w:rFonts w:ascii="Times New Roman" w:eastAsia="仿宋" w:hAnsi="Times New Roman" w:hint="eastAsia"/>
          <w:sz w:val="32"/>
          <w:szCs w:val="32"/>
        </w:rPr>
        <w:t>月</w:t>
      </w:r>
      <w:r w:rsidRPr="000A2B04">
        <w:rPr>
          <w:rFonts w:ascii="Times New Roman" w:eastAsia="仿宋" w:hAnsi="Times New Roman" w:hint="eastAsia"/>
          <w:sz w:val="32"/>
          <w:szCs w:val="32"/>
        </w:rPr>
        <w:t>2</w:t>
      </w:r>
      <w:r w:rsidR="009408A3">
        <w:rPr>
          <w:rFonts w:ascii="Times New Roman" w:eastAsia="仿宋" w:hAnsi="Times New Roman"/>
          <w:sz w:val="32"/>
          <w:szCs w:val="32"/>
        </w:rPr>
        <w:t>9</w:t>
      </w:r>
      <w:r w:rsidRPr="000A2B04">
        <w:rPr>
          <w:rFonts w:ascii="Times New Roman" w:eastAsia="仿宋" w:hAnsi="Times New Roman" w:hint="eastAsia"/>
          <w:sz w:val="32"/>
          <w:szCs w:val="32"/>
        </w:rPr>
        <w:t>日</w:t>
      </w:r>
    </w:p>
    <w:bookmarkEnd w:id="0"/>
    <w:p w:rsidR="002272F1" w:rsidRPr="000A2B04" w:rsidRDefault="002272F1" w:rsidP="003513B6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795DA2" w:rsidRPr="000A2B04" w:rsidRDefault="00795DA2">
      <w:pPr>
        <w:rPr>
          <w:rFonts w:ascii="Times New Roman" w:hAnsi="Times New Roman"/>
          <w:sz w:val="28"/>
          <w:szCs w:val="28"/>
        </w:rPr>
      </w:pPr>
    </w:p>
    <w:sectPr w:rsidR="00795DA2" w:rsidRPr="000A2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72" w:rsidRDefault="00CA3872" w:rsidP="000A2B04">
      <w:r>
        <w:separator/>
      </w:r>
    </w:p>
  </w:endnote>
  <w:endnote w:type="continuationSeparator" w:id="0">
    <w:p w:rsidR="00CA3872" w:rsidRDefault="00CA3872" w:rsidP="000A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72" w:rsidRDefault="00CA3872" w:rsidP="000A2B04">
      <w:r>
        <w:separator/>
      </w:r>
    </w:p>
  </w:footnote>
  <w:footnote w:type="continuationSeparator" w:id="0">
    <w:p w:rsidR="00CA3872" w:rsidRDefault="00CA3872" w:rsidP="000A2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ECF2"/>
    <w:multiLevelType w:val="singleLevel"/>
    <w:tmpl w:val="1AA0EC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392451"/>
    <w:multiLevelType w:val="hybridMultilevel"/>
    <w:tmpl w:val="DD769944"/>
    <w:lvl w:ilvl="0" w:tplc="893A0C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69374E"/>
    <w:multiLevelType w:val="hybridMultilevel"/>
    <w:tmpl w:val="95543A7C"/>
    <w:lvl w:ilvl="0" w:tplc="46D83A3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C15DA4"/>
    <w:multiLevelType w:val="hybridMultilevel"/>
    <w:tmpl w:val="6930E888"/>
    <w:lvl w:ilvl="0" w:tplc="786AF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D14284"/>
    <w:multiLevelType w:val="hybridMultilevel"/>
    <w:tmpl w:val="3CCA7F74"/>
    <w:lvl w:ilvl="0" w:tplc="EA6022B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55408DE"/>
    <w:multiLevelType w:val="hybridMultilevel"/>
    <w:tmpl w:val="E2F20904"/>
    <w:lvl w:ilvl="0" w:tplc="24B8F5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AB"/>
    <w:rsid w:val="000A2B04"/>
    <w:rsid w:val="000E5AA4"/>
    <w:rsid w:val="001F7616"/>
    <w:rsid w:val="002272F1"/>
    <w:rsid w:val="002518F9"/>
    <w:rsid w:val="00321D80"/>
    <w:rsid w:val="003513B6"/>
    <w:rsid w:val="004834C9"/>
    <w:rsid w:val="004A3B71"/>
    <w:rsid w:val="004B28D8"/>
    <w:rsid w:val="00554CB5"/>
    <w:rsid w:val="005F6E03"/>
    <w:rsid w:val="00795DA2"/>
    <w:rsid w:val="00804186"/>
    <w:rsid w:val="009408A3"/>
    <w:rsid w:val="0098673D"/>
    <w:rsid w:val="00AA39EF"/>
    <w:rsid w:val="00AD0A3D"/>
    <w:rsid w:val="00B82B9A"/>
    <w:rsid w:val="00C63391"/>
    <w:rsid w:val="00C97A78"/>
    <w:rsid w:val="00CA3872"/>
    <w:rsid w:val="00D04102"/>
    <w:rsid w:val="00D1727D"/>
    <w:rsid w:val="00D55A65"/>
    <w:rsid w:val="00D659AB"/>
    <w:rsid w:val="00D80CF8"/>
    <w:rsid w:val="00EE0D13"/>
    <w:rsid w:val="00F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12036-2ECC-4BAB-9155-37DCD53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9AB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styleId="a3">
    <w:name w:val="page number"/>
    <w:basedOn w:val="a0"/>
    <w:qFormat/>
    <w:rsid w:val="003513B6"/>
  </w:style>
  <w:style w:type="paragraph" w:styleId="a4">
    <w:name w:val="List Paragraph"/>
    <w:basedOn w:val="a"/>
    <w:uiPriority w:val="34"/>
    <w:qFormat/>
    <w:rsid w:val="003513B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A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2B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2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2</cp:revision>
  <dcterms:created xsi:type="dcterms:W3CDTF">2021-12-29T07:05:00Z</dcterms:created>
  <dcterms:modified xsi:type="dcterms:W3CDTF">2021-12-29T07:05:00Z</dcterms:modified>
</cp:coreProperties>
</file>