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81D" w:rsidRDefault="00F71130">
      <w:pPr>
        <w:spacing w:line="360" w:lineRule="auto"/>
        <w:rPr>
          <w:sz w:val="24"/>
        </w:rPr>
      </w:pPr>
      <w:r>
        <w:rPr>
          <w:rFonts w:hint="eastAsia"/>
          <w:sz w:val="24"/>
        </w:rPr>
        <w:t>附件</w:t>
      </w:r>
      <w:r w:rsidR="00527D10">
        <w:rPr>
          <w:rFonts w:hint="eastAsia"/>
          <w:sz w:val="24"/>
        </w:rPr>
        <w:t>二</w:t>
      </w:r>
      <w:r>
        <w:rPr>
          <w:rFonts w:hint="eastAsia"/>
          <w:sz w:val="24"/>
        </w:rPr>
        <w:t>：</w:t>
      </w:r>
    </w:p>
    <w:p w:rsidR="009F381D" w:rsidRDefault="00F71130">
      <w:pPr>
        <w:spacing w:line="360" w:lineRule="auto"/>
        <w:ind w:firstLine="465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网上选课操作步骤</w:t>
      </w:r>
    </w:p>
    <w:p w:rsidR="009F381D" w:rsidRPr="00F71130" w:rsidRDefault="009F381D">
      <w:pPr>
        <w:spacing w:line="360" w:lineRule="auto"/>
        <w:rPr>
          <w:b/>
          <w:sz w:val="24"/>
        </w:rPr>
      </w:pPr>
    </w:p>
    <w:p w:rsidR="009F381D" w:rsidRPr="00F71130" w:rsidRDefault="00F71130">
      <w:pPr>
        <w:spacing w:line="360" w:lineRule="auto"/>
        <w:rPr>
          <w:b/>
          <w:sz w:val="24"/>
        </w:rPr>
      </w:pPr>
      <w:r w:rsidRPr="00F71130">
        <w:rPr>
          <w:rFonts w:hint="eastAsia"/>
          <w:b/>
          <w:sz w:val="24"/>
        </w:rPr>
        <w:t>1</w:t>
      </w:r>
      <w:r w:rsidRPr="00F71130">
        <w:rPr>
          <w:rFonts w:hint="eastAsia"/>
          <w:b/>
          <w:sz w:val="24"/>
        </w:rPr>
        <w:t>、登录</w:t>
      </w:r>
    </w:p>
    <w:p w:rsidR="009F381D" w:rsidRDefault="00F71130"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：输入</w:t>
      </w:r>
      <w:r>
        <w:rPr>
          <w:rFonts w:hint="eastAsia"/>
          <w:sz w:val="24"/>
        </w:rPr>
        <w:t>http://www.sju.edu.cn</w:t>
      </w:r>
      <w:r>
        <w:rPr>
          <w:rFonts w:hint="eastAsia"/>
          <w:sz w:val="24"/>
        </w:rPr>
        <w:t>进入三江学院主页，单击智慧三江，从应用中心进入教务系统（如密码</w:t>
      </w:r>
      <w:proofErr w:type="gramStart"/>
      <w:r>
        <w:rPr>
          <w:rFonts w:hint="eastAsia"/>
          <w:sz w:val="24"/>
        </w:rPr>
        <w:t>遗忘请</w:t>
      </w:r>
      <w:proofErr w:type="gramEnd"/>
      <w:r>
        <w:rPr>
          <w:rFonts w:hint="eastAsia"/>
          <w:sz w:val="24"/>
        </w:rPr>
        <w:t>至智慧三江找回密码）。</w:t>
      </w:r>
    </w:p>
    <w:p w:rsidR="009F381D" w:rsidRDefault="009F381D">
      <w:pPr>
        <w:spacing w:line="360" w:lineRule="auto"/>
        <w:rPr>
          <w:sz w:val="24"/>
        </w:rPr>
      </w:pPr>
    </w:p>
    <w:p w:rsidR="009F381D" w:rsidRDefault="00F71130">
      <w:pPr>
        <w:spacing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1577340</wp:posOffset>
                </wp:positionV>
                <wp:extent cx="434340" cy="441960"/>
                <wp:effectExtent l="10795" t="0" r="12065" b="1968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41960"/>
                        </a:xfrm>
                        <a:prstGeom prst="rect">
                          <a:avLst/>
                        </a:prstGeom>
                        <a:noFill/>
                        <a:ln w="222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57.8pt;margin-top:124.2pt;height:34.8pt;width:34.2pt;z-index:251658240;mso-width-relative:page;mso-height-relative:page;" filled="f" stroked="t" coordsize="21600,21600" o:gfxdata="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UxCtzdcAAAALAQAADwAAAAAA&#10;AAABACAAAAAiAAAAZHJzL2Rvd25yZXYueG1sUEsBAhQAFAAAAAgAh07iQG2lFX7bAQAApwMAAA4A&#10;AAAAAAAAAQAgAAAAJgEAAGRycy9lMm9Eb2MueG1sUEsFBgAAAAAGAAYAWQEAAHMFAAAAAA==&#10;">
                <v:path/>
                <v:fill on="f" focussize="0,0"/>
                <v:stroke weight="1.75pt" color="#FF0000"/>
                <v:imagedata o:title=""/>
                <o:lock v:ext="edit"/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303520" cy="2324735"/>
            <wp:effectExtent l="0" t="0" r="0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12593" r="3334" b="1209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81D" w:rsidRDefault="00F71130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114300" distR="114300">
            <wp:extent cx="5267325" cy="3732530"/>
            <wp:effectExtent l="9525" t="9525" r="11430" b="222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9F381D" w:rsidRDefault="009F381D">
      <w:pPr>
        <w:spacing w:line="360" w:lineRule="auto"/>
        <w:rPr>
          <w:sz w:val="24"/>
        </w:rPr>
      </w:pPr>
    </w:p>
    <w:p w:rsidR="009F381D" w:rsidRDefault="00F71130">
      <w:p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登录方式二：输入</w:t>
      </w:r>
      <w:r>
        <w:rPr>
          <w:rFonts w:hint="eastAsia"/>
          <w:sz w:val="24"/>
        </w:rPr>
        <w:t>http://jw.sju.edu.cn</w:t>
      </w:r>
      <w:r>
        <w:rPr>
          <w:rFonts w:hint="eastAsia"/>
          <w:sz w:val="24"/>
        </w:rPr>
        <w:t>，输入学号及密码（如密码</w:t>
      </w:r>
      <w:proofErr w:type="gramStart"/>
      <w:r>
        <w:rPr>
          <w:rFonts w:hint="eastAsia"/>
          <w:sz w:val="24"/>
        </w:rPr>
        <w:t>遗忘请</w:t>
      </w:r>
      <w:proofErr w:type="gramEnd"/>
      <w:r>
        <w:rPr>
          <w:rFonts w:hint="eastAsia"/>
          <w:sz w:val="24"/>
        </w:rPr>
        <w:t>使用方式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登录并找回密码）；</w:t>
      </w:r>
    </w:p>
    <w:p w:rsidR="009F381D" w:rsidRDefault="00F71130">
      <w:pPr>
        <w:spacing w:line="360" w:lineRule="auto"/>
      </w:pPr>
      <w:r>
        <w:rPr>
          <w:noProof/>
        </w:rPr>
        <w:drawing>
          <wp:inline distT="0" distB="0" distL="114300" distR="114300">
            <wp:extent cx="5267325" cy="2798445"/>
            <wp:effectExtent l="9525" t="9525" r="1143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8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9F381D" w:rsidRPr="00F71130" w:rsidRDefault="00F71130">
      <w:pPr>
        <w:spacing w:line="360" w:lineRule="auto"/>
        <w:rPr>
          <w:b/>
          <w:sz w:val="24"/>
        </w:rPr>
      </w:pPr>
      <w:r w:rsidRPr="00F71130">
        <w:rPr>
          <w:rFonts w:hint="eastAsia"/>
          <w:b/>
          <w:sz w:val="24"/>
        </w:rPr>
        <w:t>2</w:t>
      </w:r>
      <w:r w:rsidRPr="00F71130">
        <w:rPr>
          <w:rFonts w:hint="eastAsia"/>
          <w:b/>
          <w:sz w:val="24"/>
        </w:rPr>
        <w:t>、进入选课界面</w:t>
      </w:r>
    </w:p>
    <w:p w:rsidR="009F381D" w:rsidRDefault="00F71130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单击“选课”—“自主选课”，系统将进入自主选课界面；单击“查询”，会出现“主修课程”、“通识选修课”、“体育分项”、“其他特殊课程”的选课。</w:t>
      </w:r>
    </w:p>
    <w:p w:rsidR="009F381D" w:rsidRDefault="00F71130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67325" cy="2798445"/>
            <wp:effectExtent l="9525" t="9525" r="11430" b="1143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8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9F381D" w:rsidRDefault="00F71130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0500" cy="2442210"/>
            <wp:effectExtent l="9525" t="9525" r="23495" b="171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22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9F381D" w:rsidRDefault="00F71130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114300" distR="114300">
            <wp:extent cx="5267325" cy="3732530"/>
            <wp:effectExtent l="9525" t="9525" r="11430" b="222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9F381D" w:rsidRDefault="009F381D">
      <w:pPr>
        <w:spacing w:line="360" w:lineRule="auto"/>
      </w:pPr>
    </w:p>
    <w:p w:rsidR="009F381D" w:rsidRDefault="00F71130" w:rsidP="00F71130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3</w:t>
      </w:r>
      <w:r w:rsidR="0074166C">
        <w:rPr>
          <w:rFonts w:hint="eastAsia"/>
          <w:b/>
          <w:sz w:val="24"/>
        </w:rPr>
        <w:t>、</w:t>
      </w:r>
      <w:bookmarkStart w:id="0" w:name="_Hlk34163610"/>
      <w:r w:rsidR="007F703D" w:rsidRPr="007F703D">
        <w:rPr>
          <w:rFonts w:hint="eastAsia"/>
          <w:b/>
          <w:sz w:val="24"/>
        </w:rPr>
        <w:t>创新创业进阶课程</w:t>
      </w:r>
      <w:bookmarkEnd w:id="0"/>
      <w:r w:rsidR="007F703D" w:rsidRPr="007F703D">
        <w:rPr>
          <w:rFonts w:hint="eastAsia"/>
          <w:b/>
          <w:sz w:val="24"/>
        </w:rPr>
        <w:t>（网络课程）</w:t>
      </w:r>
      <w:r>
        <w:rPr>
          <w:rFonts w:hint="eastAsia"/>
          <w:b/>
          <w:sz w:val="24"/>
        </w:rPr>
        <w:t>操作</w:t>
      </w:r>
    </w:p>
    <w:p w:rsidR="009F381D" w:rsidRDefault="00F71130">
      <w:pPr>
        <w:spacing w:line="360" w:lineRule="auto"/>
        <w:rPr>
          <w:sz w:val="24"/>
        </w:rPr>
      </w:pPr>
      <w:r w:rsidRPr="00417B9D">
        <w:rPr>
          <w:rFonts w:hint="eastAsia"/>
          <w:sz w:val="24"/>
        </w:rPr>
        <w:t>单击“其他特殊课程”，</w:t>
      </w:r>
      <w:r w:rsidR="00246786">
        <w:rPr>
          <w:rFonts w:hint="eastAsia"/>
          <w:sz w:val="24"/>
        </w:rPr>
        <w:t>点</w:t>
      </w:r>
      <w:r w:rsidR="00246786" w:rsidRPr="00246786">
        <w:rPr>
          <w:sz w:val="24"/>
        </w:rPr>
        <w:t>击查询</w:t>
      </w:r>
      <w:r w:rsidR="000548FB" w:rsidRPr="000548FB">
        <w:rPr>
          <w:rFonts w:hint="eastAsia"/>
          <w:sz w:val="24"/>
        </w:rPr>
        <w:t>在需要的课程下单击“选课”，状态变成“已选”即表示选课成功</w:t>
      </w:r>
      <w:r w:rsidR="000548FB">
        <w:rPr>
          <w:rFonts w:hint="eastAsia"/>
          <w:sz w:val="24"/>
        </w:rPr>
        <w:t>。</w:t>
      </w:r>
      <w:bookmarkStart w:id="1" w:name="_GoBack"/>
      <w:bookmarkEnd w:id="1"/>
    </w:p>
    <w:p w:rsidR="009F381D" w:rsidRDefault="00246786">
      <w:pPr>
        <w:spacing w:line="36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665361"/>
            <wp:effectExtent l="0" t="0" r="2540" b="1905"/>
            <wp:docPr id="7" name="图片 7" descr="C:\Users\Administrator\Documents\Tencent Files\908636557\Image\C2C\0}I}HZY}NR1_}86WE0Q0V(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908636557\Image\C2C\0}I}HZY}NR1_}86WE0Q0V(U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786" w:rsidRDefault="00246786">
      <w:pPr>
        <w:spacing w:line="360" w:lineRule="auto"/>
      </w:pPr>
      <w:r>
        <w:rPr>
          <w:noProof/>
        </w:rPr>
        <w:drawing>
          <wp:inline distT="0" distB="0" distL="0" distR="0">
            <wp:extent cx="5274310" cy="1866676"/>
            <wp:effectExtent l="0" t="0" r="2540" b="635"/>
            <wp:docPr id="9" name="图片 9" descr="C:\Users\Administrator\Documents\Tencent Files\908636557\Image\C2C\{C28}`ZCF1740KQOPJF%I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908636557\Image\C2C\{C28}`ZCF1740KQOPJF%IS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81D" w:rsidRDefault="009F381D">
      <w:pPr>
        <w:spacing w:line="360" w:lineRule="auto"/>
      </w:pPr>
    </w:p>
    <w:p w:rsidR="009F381D" w:rsidRDefault="009F381D">
      <w:pPr>
        <w:spacing w:line="360" w:lineRule="auto"/>
      </w:pPr>
    </w:p>
    <w:p w:rsidR="00F71130" w:rsidRPr="00F71130" w:rsidRDefault="00F71130">
      <w:pPr>
        <w:spacing w:line="360" w:lineRule="auto"/>
        <w:rPr>
          <w:b/>
          <w:sz w:val="24"/>
        </w:rPr>
      </w:pPr>
      <w:r w:rsidRPr="00F71130">
        <w:rPr>
          <w:rFonts w:hint="eastAsia"/>
          <w:b/>
          <w:sz w:val="24"/>
        </w:rPr>
        <w:t>4</w:t>
      </w:r>
      <w:r w:rsidRPr="00F71130">
        <w:rPr>
          <w:rFonts w:hint="eastAsia"/>
          <w:b/>
          <w:sz w:val="24"/>
        </w:rPr>
        <w:t>、退选操作</w:t>
      </w:r>
    </w:p>
    <w:p w:rsidR="009F381D" w:rsidRDefault="00F71130">
      <w:pPr>
        <w:spacing w:line="360" w:lineRule="auto"/>
        <w:rPr>
          <w:sz w:val="24"/>
        </w:rPr>
      </w:pPr>
      <w:r>
        <w:rPr>
          <w:rFonts w:hint="eastAsia"/>
          <w:sz w:val="24"/>
        </w:rPr>
        <w:t>已选中的课，单击“退选”按钮，弹出的对话框点击确定，即可退选。</w:t>
      </w:r>
    </w:p>
    <w:p w:rsidR="009F381D" w:rsidRDefault="00246786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819252"/>
            <wp:effectExtent l="0" t="0" r="2540" b="0"/>
            <wp:docPr id="10" name="图片 10" descr="C:\Users\Administrator\Documents\Tencent Files\908636557\Image\C2C\T2U@GV3%JVQ2`@9L3YJW(T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908636557\Image\C2C\T2U@GV3%JVQ2`@9L3YJW(T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786" w:rsidRDefault="00246786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1962688"/>
            <wp:effectExtent l="0" t="0" r="2540" b="0"/>
            <wp:docPr id="11" name="图片 11" descr="C:\Users\Administrator\Documents\Tencent Files\908636557\Image\C2C\BFG@WACMPWP92V8LJK)U6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908636557\Image\C2C\BFG@WACMPWP92V8LJK)U6SM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81D" w:rsidRDefault="009F381D">
      <w:pPr>
        <w:spacing w:line="360" w:lineRule="auto"/>
      </w:pPr>
    </w:p>
    <w:p w:rsidR="009F381D" w:rsidRDefault="009F381D">
      <w:pPr>
        <w:spacing w:line="360" w:lineRule="auto"/>
      </w:pPr>
    </w:p>
    <w:p w:rsidR="009F381D" w:rsidRDefault="009F381D">
      <w:pPr>
        <w:spacing w:line="360" w:lineRule="auto"/>
      </w:pPr>
    </w:p>
    <w:p w:rsidR="009F381D" w:rsidRDefault="009F381D"/>
    <w:sectPr w:rsidR="009F381D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4EA" w:rsidRDefault="00CF24EA" w:rsidP="00417B9D">
      <w:r>
        <w:separator/>
      </w:r>
    </w:p>
  </w:endnote>
  <w:endnote w:type="continuationSeparator" w:id="0">
    <w:p w:rsidR="00CF24EA" w:rsidRDefault="00CF24EA" w:rsidP="00417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4EA" w:rsidRDefault="00CF24EA" w:rsidP="00417B9D">
      <w:r>
        <w:separator/>
      </w:r>
    </w:p>
  </w:footnote>
  <w:footnote w:type="continuationSeparator" w:id="0">
    <w:p w:rsidR="00CF24EA" w:rsidRDefault="00CF24EA" w:rsidP="00417B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5AA5CFC"/>
    <w:multiLevelType w:val="singleLevel"/>
    <w:tmpl w:val="D5AA5CFC"/>
    <w:lvl w:ilvl="0">
      <w:start w:val="6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8054EB"/>
    <w:rsid w:val="000548FB"/>
    <w:rsid w:val="00060714"/>
    <w:rsid w:val="0016285B"/>
    <w:rsid w:val="00246786"/>
    <w:rsid w:val="00417B9D"/>
    <w:rsid w:val="00527D10"/>
    <w:rsid w:val="0074166C"/>
    <w:rsid w:val="007E2362"/>
    <w:rsid w:val="007F2F6C"/>
    <w:rsid w:val="007F703D"/>
    <w:rsid w:val="009F381D"/>
    <w:rsid w:val="00A970FF"/>
    <w:rsid w:val="00BA6D32"/>
    <w:rsid w:val="00CF24EA"/>
    <w:rsid w:val="00DF0CA7"/>
    <w:rsid w:val="00F71130"/>
    <w:rsid w:val="00F96AC5"/>
    <w:rsid w:val="3680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71130"/>
    <w:rPr>
      <w:sz w:val="18"/>
      <w:szCs w:val="18"/>
    </w:rPr>
  </w:style>
  <w:style w:type="character" w:customStyle="1" w:styleId="Char">
    <w:name w:val="批注框文本 Char"/>
    <w:basedOn w:val="a0"/>
    <w:link w:val="a3"/>
    <w:rsid w:val="00F71130"/>
    <w:rPr>
      <w:rFonts w:ascii="Times New Roman" w:hAnsi="Times New Roman"/>
      <w:kern w:val="2"/>
      <w:sz w:val="18"/>
      <w:szCs w:val="18"/>
    </w:rPr>
  </w:style>
  <w:style w:type="paragraph" w:styleId="a4">
    <w:name w:val="header"/>
    <w:basedOn w:val="a"/>
    <w:link w:val="Char0"/>
    <w:rsid w:val="00417B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417B9D"/>
    <w:rPr>
      <w:rFonts w:ascii="Times New Roman" w:hAnsi="Times New Roman"/>
      <w:kern w:val="2"/>
      <w:sz w:val="18"/>
      <w:szCs w:val="18"/>
    </w:rPr>
  </w:style>
  <w:style w:type="paragraph" w:styleId="a5">
    <w:name w:val="footer"/>
    <w:basedOn w:val="a"/>
    <w:link w:val="Char1"/>
    <w:rsid w:val="00417B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417B9D"/>
    <w:rPr>
      <w:rFonts w:ascii="Times New Roman" w:hAnsi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71130"/>
    <w:rPr>
      <w:sz w:val="18"/>
      <w:szCs w:val="18"/>
    </w:rPr>
  </w:style>
  <w:style w:type="character" w:customStyle="1" w:styleId="Char">
    <w:name w:val="批注框文本 Char"/>
    <w:basedOn w:val="a0"/>
    <w:link w:val="a3"/>
    <w:rsid w:val="00F71130"/>
    <w:rPr>
      <w:rFonts w:ascii="Times New Roman" w:hAnsi="Times New Roman"/>
      <w:kern w:val="2"/>
      <w:sz w:val="18"/>
      <w:szCs w:val="18"/>
    </w:rPr>
  </w:style>
  <w:style w:type="paragraph" w:styleId="a4">
    <w:name w:val="header"/>
    <w:basedOn w:val="a"/>
    <w:link w:val="Char0"/>
    <w:rsid w:val="00417B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417B9D"/>
    <w:rPr>
      <w:rFonts w:ascii="Times New Roman" w:hAnsi="Times New Roman"/>
      <w:kern w:val="2"/>
      <w:sz w:val="18"/>
      <w:szCs w:val="18"/>
    </w:rPr>
  </w:style>
  <w:style w:type="paragraph" w:styleId="a5">
    <w:name w:val="footer"/>
    <w:basedOn w:val="a"/>
    <w:link w:val="Char1"/>
    <w:rsid w:val="00417B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417B9D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54</Words>
  <Characters>313</Characters>
  <Application>Microsoft Office Word</Application>
  <DocSecurity>0</DocSecurity>
  <Lines>2</Lines>
  <Paragraphs>1</Paragraphs>
  <ScaleCrop>false</ScaleCrop>
  <Company>MS</Company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USER-</cp:lastModifiedBy>
  <cp:revision>10</cp:revision>
  <dcterms:created xsi:type="dcterms:W3CDTF">2020-02-21T12:41:00Z</dcterms:created>
  <dcterms:modified xsi:type="dcterms:W3CDTF">2020-03-04T13:04:00Z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