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824" w:rsidRPr="00820586" w:rsidRDefault="00636824" w:rsidP="00636824">
      <w:pPr>
        <w:widowControl/>
        <w:shd w:val="clear" w:color="auto" w:fill="FFFFFF"/>
        <w:spacing w:after="150" w:line="360" w:lineRule="atLeast"/>
        <w:jc w:val="center"/>
        <w:rPr>
          <w:rFonts w:ascii="宋体" w:eastAsia="宋体" w:hAnsi="宋体" w:cs="Times New Roman"/>
          <w:b/>
          <w:color w:val="333333"/>
          <w:kern w:val="0"/>
          <w:sz w:val="36"/>
          <w:szCs w:val="28"/>
          <w:shd w:val="clear" w:color="auto" w:fill="FFFFFF"/>
        </w:rPr>
      </w:pPr>
      <w:r w:rsidRPr="00820586">
        <w:rPr>
          <w:rFonts w:ascii="宋体" w:eastAsia="宋体" w:hAnsi="宋体" w:cs="Times New Roman" w:hint="eastAsia"/>
          <w:b/>
          <w:color w:val="333333"/>
          <w:kern w:val="0"/>
          <w:sz w:val="36"/>
          <w:szCs w:val="28"/>
          <w:shd w:val="clear" w:color="auto" w:fill="FFFFFF"/>
        </w:rPr>
        <w:t>关于推荐</w:t>
      </w:r>
      <w:r w:rsidR="00AE57FF">
        <w:rPr>
          <w:rFonts w:ascii="宋体" w:eastAsia="宋体" w:hAnsi="宋体" w:cs="Times New Roman" w:hint="eastAsia"/>
          <w:b/>
          <w:color w:val="333333"/>
          <w:kern w:val="0"/>
          <w:sz w:val="36"/>
          <w:szCs w:val="28"/>
          <w:shd w:val="clear" w:color="auto" w:fill="FFFFFF"/>
        </w:rPr>
        <w:t>我校教师</w:t>
      </w:r>
      <w:r>
        <w:rPr>
          <w:rFonts w:ascii="宋体" w:eastAsia="宋体" w:hAnsi="宋体" w:cs="Times New Roman" w:hint="eastAsia"/>
          <w:b/>
          <w:color w:val="333333"/>
          <w:kern w:val="0"/>
          <w:sz w:val="36"/>
          <w:szCs w:val="28"/>
          <w:shd w:val="clear" w:color="auto" w:fill="FFFFFF"/>
        </w:rPr>
        <w:t>参加</w:t>
      </w:r>
      <w:r w:rsidRPr="003A1D53">
        <w:rPr>
          <w:rFonts w:ascii="宋体" w:eastAsia="宋体" w:hAnsi="宋体" w:cs="Times New Roman" w:hint="eastAsia"/>
          <w:b/>
          <w:color w:val="333333"/>
          <w:kern w:val="0"/>
          <w:sz w:val="36"/>
          <w:szCs w:val="28"/>
          <w:shd w:val="clear" w:color="auto" w:fill="FFFFFF"/>
        </w:rPr>
        <w:t>第三届长三角民办高校教师教学技能大赛</w:t>
      </w:r>
      <w:r>
        <w:rPr>
          <w:rFonts w:ascii="宋体" w:eastAsia="宋体" w:hAnsi="宋体" w:cs="Times New Roman" w:hint="eastAsia"/>
          <w:b/>
          <w:color w:val="333333"/>
          <w:kern w:val="0"/>
          <w:sz w:val="36"/>
          <w:szCs w:val="28"/>
          <w:shd w:val="clear" w:color="auto" w:fill="FFFFFF"/>
        </w:rPr>
        <w:t>的</w:t>
      </w:r>
      <w:r w:rsidRPr="00820586">
        <w:rPr>
          <w:rFonts w:ascii="宋体" w:eastAsia="宋体" w:hAnsi="宋体" w:cs="Times New Roman" w:hint="eastAsia"/>
          <w:b/>
          <w:color w:val="333333"/>
          <w:kern w:val="0"/>
          <w:sz w:val="36"/>
          <w:szCs w:val="28"/>
          <w:shd w:val="clear" w:color="auto" w:fill="FFFFFF"/>
        </w:rPr>
        <w:t>公示</w:t>
      </w:r>
    </w:p>
    <w:p w:rsidR="00636824" w:rsidRPr="00820586" w:rsidRDefault="00636824" w:rsidP="00636824">
      <w:pPr>
        <w:widowControl/>
        <w:shd w:val="clear" w:color="auto" w:fill="FFFFFF"/>
        <w:spacing w:after="150" w:line="360" w:lineRule="atLeast"/>
        <w:jc w:val="left"/>
        <w:rPr>
          <w:rFonts w:ascii="仿宋" w:eastAsia="仿宋" w:hAnsi="仿宋"/>
          <w:color w:val="333333"/>
          <w:sz w:val="32"/>
          <w:szCs w:val="32"/>
          <w:shd w:val="clear" w:color="auto" w:fill="FFFFFF"/>
        </w:rPr>
      </w:pPr>
      <w:r w:rsidRPr="00820586">
        <w:rPr>
          <w:rFonts w:ascii="仿宋" w:eastAsia="仿宋" w:hAnsi="仿宋"/>
          <w:color w:val="333333"/>
          <w:sz w:val="32"/>
          <w:szCs w:val="32"/>
          <w:shd w:val="clear" w:color="auto" w:fill="FFFFFF"/>
        </w:rPr>
        <w:t>各学院、</w:t>
      </w:r>
      <w:r>
        <w:rPr>
          <w:rFonts w:ascii="仿宋" w:eastAsia="仿宋" w:hAnsi="仿宋"/>
          <w:color w:val="333333"/>
          <w:sz w:val="32"/>
          <w:szCs w:val="32"/>
          <w:shd w:val="clear" w:color="auto" w:fill="FFFFFF"/>
        </w:rPr>
        <w:t>各</w:t>
      </w:r>
      <w:r w:rsidRPr="00820586">
        <w:rPr>
          <w:rFonts w:ascii="仿宋" w:eastAsia="仿宋" w:hAnsi="仿宋"/>
          <w:color w:val="333333"/>
          <w:sz w:val="32"/>
          <w:szCs w:val="32"/>
          <w:shd w:val="clear" w:color="auto" w:fill="FFFFFF"/>
        </w:rPr>
        <w:t>单位：</w:t>
      </w:r>
    </w:p>
    <w:p w:rsidR="00636824" w:rsidRDefault="00636824" w:rsidP="00636824">
      <w:pPr>
        <w:widowControl/>
        <w:shd w:val="clear" w:color="auto" w:fill="FFFFFF"/>
        <w:spacing w:after="150" w:line="360" w:lineRule="atLeast"/>
        <w:ind w:firstLine="560"/>
        <w:rPr>
          <w:rFonts w:ascii="仿宋" w:eastAsia="仿宋" w:hAnsi="仿宋"/>
          <w:color w:val="333333"/>
          <w:sz w:val="32"/>
          <w:szCs w:val="32"/>
          <w:shd w:val="clear" w:color="auto" w:fill="FFFFFF"/>
        </w:rPr>
      </w:pPr>
      <w:r w:rsidRPr="003A1D53">
        <w:rPr>
          <w:rFonts w:ascii="仿宋" w:eastAsia="仿宋" w:hAnsi="仿宋"/>
          <w:color w:val="333333"/>
          <w:sz w:val="32"/>
          <w:szCs w:val="32"/>
          <w:shd w:val="clear" w:color="auto" w:fill="FFFFFF"/>
        </w:rPr>
        <w:t>根据</w:t>
      </w:r>
      <w:r w:rsidRPr="00820586">
        <w:rPr>
          <w:rFonts w:ascii="仿宋" w:eastAsia="仿宋" w:hAnsi="仿宋"/>
          <w:color w:val="333333"/>
          <w:sz w:val="32"/>
          <w:szCs w:val="32"/>
          <w:shd w:val="clear" w:color="auto" w:fill="FFFFFF"/>
        </w:rPr>
        <w:t>《</w:t>
      </w:r>
      <w:r w:rsidRPr="003A1D53">
        <w:rPr>
          <w:rFonts w:ascii="仿宋" w:eastAsia="仿宋" w:hAnsi="仿宋" w:hint="eastAsia"/>
          <w:color w:val="333333"/>
          <w:sz w:val="32"/>
          <w:szCs w:val="32"/>
          <w:shd w:val="clear" w:color="auto" w:fill="FFFFFF"/>
        </w:rPr>
        <w:t>关于组织我校教师参加第三届长三角民办高校教师教学技能大赛的通知</w:t>
      </w:r>
      <w:r w:rsidRPr="00820586">
        <w:rPr>
          <w:rFonts w:ascii="仿宋" w:eastAsia="仿宋" w:hAnsi="仿宋"/>
          <w:color w:val="333333"/>
          <w:sz w:val="32"/>
          <w:szCs w:val="32"/>
          <w:shd w:val="clear" w:color="auto" w:fill="FFFFFF"/>
        </w:rPr>
        <w:t>》</w:t>
      </w:r>
      <w:r>
        <w:rPr>
          <w:rFonts w:ascii="仿宋" w:eastAsia="仿宋" w:hAnsi="仿宋"/>
          <w:color w:val="333333"/>
          <w:sz w:val="32"/>
          <w:szCs w:val="32"/>
          <w:shd w:val="clear" w:color="auto" w:fill="FFFFFF"/>
        </w:rPr>
        <w:t>要求</w:t>
      </w:r>
      <w:r w:rsidRPr="00820586">
        <w:rPr>
          <w:rFonts w:ascii="仿宋" w:eastAsia="仿宋" w:hAnsi="仿宋"/>
          <w:color w:val="333333"/>
          <w:sz w:val="32"/>
          <w:szCs w:val="32"/>
          <w:shd w:val="clear" w:color="auto" w:fill="FFFFFF"/>
        </w:rPr>
        <w:t>，</w:t>
      </w:r>
      <w:r w:rsidR="00AE57FF">
        <w:rPr>
          <w:rFonts w:ascii="仿宋" w:eastAsia="仿宋" w:hAnsi="仿宋"/>
          <w:color w:val="333333"/>
          <w:sz w:val="32"/>
          <w:szCs w:val="32"/>
          <w:shd w:val="clear" w:color="auto" w:fill="FFFFFF"/>
        </w:rPr>
        <w:t>经过教师本人申报、教学单位推荐、专家评审，</w:t>
      </w:r>
      <w:r>
        <w:rPr>
          <w:rFonts w:ascii="仿宋" w:eastAsia="仿宋" w:hAnsi="仿宋"/>
          <w:color w:val="333333"/>
          <w:sz w:val="32"/>
          <w:szCs w:val="32"/>
          <w:shd w:val="clear" w:color="auto" w:fill="FFFFFF"/>
        </w:rPr>
        <w:t>现将拟推荐参加</w:t>
      </w:r>
      <w:r w:rsidRPr="00C62B9F">
        <w:rPr>
          <w:rFonts w:ascii="仿宋" w:eastAsia="仿宋" w:hAnsi="仿宋" w:hint="eastAsia"/>
          <w:color w:val="333333"/>
          <w:sz w:val="32"/>
          <w:szCs w:val="32"/>
          <w:shd w:val="clear" w:color="auto" w:fill="FFFFFF"/>
        </w:rPr>
        <w:t>第三届长三角民办高校教师教学技能大赛</w:t>
      </w:r>
      <w:r w:rsidR="00AE57FF">
        <w:rPr>
          <w:rFonts w:ascii="仿宋" w:eastAsia="仿宋" w:hAnsi="仿宋" w:hint="eastAsia"/>
          <w:color w:val="333333"/>
          <w:sz w:val="32"/>
          <w:szCs w:val="32"/>
          <w:shd w:val="clear" w:color="auto" w:fill="FFFFFF"/>
        </w:rPr>
        <w:t>的教师名单</w:t>
      </w:r>
      <w:r w:rsidRPr="00B279B3">
        <w:rPr>
          <w:rFonts w:ascii="仿宋" w:eastAsia="仿宋" w:hAnsi="仿宋" w:hint="eastAsia"/>
          <w:color w:val="333333"/>
          <w:sz w:val="32"/>
          <w:szCs w:val="32"/>
          <w:shd w:val="clear" w:color="auto" w:fill="FFFFFF"/>
        </w:rPr>
        <w:t>予以公示</w:t>
      </w:r>
      <w:r>
        <w:rPr>
          <w:rFonts w:ascii="仿宋" w:eastAsia="仿宋" w:hAnsi="仿宋" w:hint="eastAsia"/>
          <w:color w:val="333333"/>
          <w:sz w:val="32"/>
          <w:szCs w:val="32"/>
          <w:shd w:val="clear" w:color="auto" w:fill="FFFFFF"/>
        </w:rPr>
        <w:t>。</w:t>
      </w:r>
    </w:p>
    <w:tbl>
      <w:tblPr>
        <w:tblW w:w="10201" w:type="dxa"/>
        <w:jc w:val="center"/>
        <w:tblLook w:val="04A0" w:firstRow="1" w:lastRow="0" w:firstColumn="1" w:lastColumn="0" w:noHBand="0" w:noVBand="1"/>
      </w:tblPr>
      <w:tblGrid>
        <w:gridCol w:w="704"/>
        <w:gridCol w:w="2268"/>
        <w:gridCol w:w="1168"/>
        <w:gridCol w:w="1667"/>
        <w:gridCol w:w="2126"/>
        <w:gridCol w:w="2268"/>
      </w:tblGrid>
      <w:tr w:rsidR="00AE57FF" w:rsidRPr="00B352B8" w:rsidTr="000928D8">
        <w:trPr>
          <w:trHeight w:val="69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Times New Roman" w:eastAsia="宋体" w:hAnsi="Times New Roman" w:cs="Times New Roman"/>
                <w:kern w:val="0"/>
                <w:sz w:val="24"/>
                <w:szCs w:val="24"/>
              </w:rPr>
            </w:pPr>
            <w:r w:rsidRPr="00B352B8">
              <w:rPr>
                <w:rFonts w:ascii="黑体" w:eastAsia="黑体" w:hAnsi="黑体"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E57FF" w:rsidRPr="00B352B8" w:rsidRDefault="00AE57FF" w:rsidP="00D40D98">
            <w:pPr>
              <w:widowControl/>
              <w:jc w:val="center"/>
              <w:rPr>
                <w:rFonts w:ascii="黑体" w:eastAsia="黑体" w:hAnsi="黑体" w:cs="宋体"/>
                <w:kern w:val="0"/>
                <w:sz w:val="24"/>
                <w:szCs w:val="24"/>
              </w:rPr>
            </w:pPr>
            <w:r w:rsidRPr="00B352B8">
              <w:rPr>
                <w:rFonts w:ascii="黑体" w:eastAsia="黑体" w:hAnsi="黑体" w:cs="宋体" w:hint="eastAsia"/>
                <w:kern w:val="0"/>
                <w:sz w:val="24"/>
                <w:szCs w:val="24"/>
              </w:rPr>
              <w:t>单位</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黑体" w:eastAsia="黑体" w:hAnsi="黑体" w:cs="宋体"/>
                <w:kern w:val="0"/>
                <w:sz w:val="24"/>
                <w:szCs w:val="24"/>
              </w:rPr>
            </w:pPr>
            <w:r w:rsidRPr="00B352B8">
              <w:rPr>
                <w:rFonts w:ascii="黑体" w:eastAsia="黑体" w:hAnsi="黑体" w:cs="宋体" w:hint="eastAsia"/>
                <w:kern w:val="0"/>
                <w:sz w:val="24"/>
                <w:szCs w:val="24"/>
              </w:rPr>
              <w:t>姓名</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Times New Roman" w:eastAsia="宋体" w:hAnsi="Times New Roman" w:cs="Times New Roman"/>
                <w:kern w:val="0"/>
                <w:sz w:val="24"/>
                <w:szCs w:val="24"/>
              </w:rPr>
            </w:pPr>
            <w:r w:rsidRPr="00B352B8">
              <w:rPr>
                <w:rFonts w:ascii="黑体" w:eastAsia="黑体" w:hAnsi="黑体" w:cs="Times New Roman" w:hint="eastAsia"/>
                <w:kern w:val="0"/>
                <w:sz w:val="24"/>
                <w:szCs w:val="24"/>
              </w:rPr>
              <w:t>学科专业</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黑体" w:eastAsia="黑体" w:hAnsi="黑体" w:cs="宋体"/>
                <w:kern w:val="0"/>
                <w:sz w:val="24"/>
                <w:szCs w:val="24"/>
              </w:rPr>
            </w:pPr>
            <w:r w:rsidRPr="00B352B8">
              <w:rPr>
                <w:rFonts w:ascii="黑体" w:eastAsia="黑体" w:hAnsi="黑体" w:cs="宋体" w:hint="eastAsia"/>
                <w:kern w:val="0"/>
                <w:sz w:val="24"/>
                <w:szCs w:val="24"/>
              </w:rPr>
              <w:t>推荐参赛组别</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Times New Roman" w:eastAsia="宋体" w:hAnsi="Times New Roman" w:cs="Times New Roman"/>
                <w:kern w:val="0"/>
                <w:sz w:val="24"/>
                <w:szCs w:val="24"/>
              </w:rPr>
            </w:pPr>
            <w:r w:rsidRPr="00B352B8">
              <w:rPr>
                <w:rFonts w:ascii="黑体" w:eastAsia="黑体" w:hAnsi="黑体" w:cs="Times New Roman" w:hint="eastAsia"/>
                <w:kern w:val="0"/>
                <w:sz w:val="24"/>
                <w:szCs w:val="24"/>
              </w:rPr>
              <w:t>参赛课程</w:t>
            </w:r>
          </w:p>
        </w:tc>
      </w:tr>
      <w:tr w:rsidR="00AE57FF" w:rsidRPr="00B352B8" w:rsidTr="000928D8">
        <w:trPr>
          <w:trHeight w:val="778"/>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Times New Roman" w:eastAsia="宋体" w:hAnsi="Times New Roman" w:cs="Times New Roman"/>
                <w:color w:val="000000"/>
                <w:kern w:val="0"/>
                <w:sz w:val="24"/>
                <w:szCs w:val="24"/>
              </w:rPr>
            </w:pPr>
            <w:r w:rsidRPr="00B352B8">
              <w:rPr>
                <w:rFonts w:ascii="Times New Roman" w:eastAsia="宋体" w:hAnsi="Times New Roman" w:cs="Times New Roman"/>
                <w:color w:val="000000"/>
                <w:kern w:val="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Times New Roman" w:eastAsia="宋体" w:hAnsi="Times New Roman" w:cs="Times New Roman"/>
                <w:color w:val="000000"/>
                <w:kern w:val="0"/>
                <w:sz w:val="24"/>
                <w:szCs w:val="24"/>
              </w:rPr>
            </w:pPr>
            <w:r w:rsidRPr="00B352B8">
              <w:rPr>
                <w:rFonts w:ascii="宋体" w:eastAsia="宋体" w:hAnsi="宋体" w:cs="Times New Roman" w:hint="eastAsia"/>
                <w:color w:val="000000"/>
                <w:kern w:val="0"/>
                <w:sz w:val="24"/>
                <w:szCs w:val="24"/>
              </w:rPr>
              <w:t>法商学院</w:t>
            </w:r>
          </w:p>
        </w:tc>
        <w:tc>
          <w:tcPr>
            <w:tcW w:w="1168" w:type="dxa"/>
            <w:tcBorders>
              <w:top w:val="nil"/>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宋体" w:eastAsia="宋体" w:hAnsi="宋体" w:cs="宋体"/>
                <w:color w:val="000000"/>
                <w:kern w:val="0"/>
                <w:sz w:val="24"/>
                <w:szCs w:val="24"/>
              </w:rPr>
            </w:pPr>
            <w:r w:rsidRPr="00B352B8">
              <w:rPr>
                <w:rFonts w:ascii="宋体" w:eastAsia="宋体" w:hAnsi="宋体" w:cs="宋体" w:hint="eastAsia"/>
                <w:color w:val="000000"/>
                <w:kern w:val="0"/>
                <w:sz w:val="24"/>
                <w:szCs w:val="24"/>
              </w:rPr>
              <w:t>彭远凤</w:t>
            </w:r>
          </w:p>
        </w:tc>
        <w:tc>
          <w:tcPr>
            <w:tcW w:w="1667" w:type="dxa"/>
            <w:tcBorders>
              <w:top w:val="nil"/>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Times New Roman" w:eastAsia="宋体" w:hAnsi="Times New Roman" w:cs="Times New Roman"/>
                <w:color w:val="000000"/>
                <w:kern w:val="0"/>
                <w:sz w:val="24"/>
                <w:szCs w:val="24"/>
              </w:rPr>
            </w:pPr>
            <w:r w:rsidRPr="00B352B8">
              <w:rPr>
                <w:rFonts w:ascii="宋体" w:eastAsia="宋体" w:hAnsi="宋体" w:cs="Times New Roman" w:hint="eastAsia"/>
                <w:color w:val="000000"/>
                <w:kern w:val="0"/>
                <w:sz w:val="24"/>
                <w:szCs w:val="24"/>
              </w:rPr>
              <w:t>会计学</w:t>
            </w:r>
          </w:p>
        </w:tc>
        <w:tc>
          <w:tcPr>
            <w:tcW w:w="2126" w:type="dxa"/>
            <w:tcBorders>
              <w:top w:val="nil"/>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Times New Roman" w:eastAsia="宋体" w:hAnsi="Times New Roman" w:cs="Times New Roman"/>
                <w:color w:val="000000"/>
                <w:kern w:val="0"/>
                <w:sz w:val="24"/>
                <w:szCs w:val="24"/>
              </w:rPr>
            </w:pPr>
            <w:r w:rsidRPr="00B352B8">
              <w:rPr>
                <w:rFonts w:ascii="宋体" w:eastAsia="宋体" w:hAnsi="宋体" w:cs="Times New Roman" w:hint="eastAsia"/>
                <w:color w:val="000000"/>
                <w:kern w:val="0"/>
                <w:sz w:val="24"/>
                <w:szCs w:val="24"/>
              </w:rPr>
              <w:t>本科常规教学组</w:t>
            </w:r>
          </w:p>
        </w:tc>
        <w:tc>
          <w:tcPr>
            <w:tcW w:w="2268" w:type="dxa"/>
            <w:tcBorders>
              <w:top w:val="nil"/>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Times New Roman" w:eastAsia="宋体" w:hAnsi="Times New Roman" w:cs="Times New Roman"/>
                <w:color w:val="000000"/>
                <w:kern w:val="0"/>
                <w:sz w:val="24"/>
                <w:szCs w:val="24"/>
              </w:rPr>
            </w:pPr>
            <w:r w:rsidRPr="00B352B8">
              <w:rPr>
                <w:rFonts w:ascii="宋体" w:eastAsia="宋体" w:hAnsi="宋体" w:cs="Times New Roman" w:hint="eastAsia"/>
                <w:color w:val="000000"/>
                <w:kern w:val="0"/>
                <w:sz w:val="24"/>
                <w:szCs w:val="24"/>
              </w:rPr>
              <w:t>高级财务会计</w:t>
            </w:r>
          </w:p>
        </w:tc>
      </w:tr>
      <w:tr w:rsidR="00AE57FF" w:rsidRPr="00B352B8" w:rsidTr="000928D8">
        <w:trPr>
          <w:trHeight w:val="76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Times New Roman" w:eastAsia="宋体" w:hAnsi="Times New Roman" w:cs="Times New Roman"/>
                <w:color w:val="000000"/>
                <w:kern w:val="0"/>
                <w:sz w:val="24"/>
                <w:szCs w:val="24"/>
              </w:rPr>
            </w:pPr>
            <w:r w:rsidRPr="00B352B8">
              <w:rPr>
                <w:rFonts w:ascii="Times New Roman" w:eastAsia="宋体" w:hAnsi="Times New Roman" w:cs="Times New Roman"/>
                <w:color w:val="000000"/>
                <w:kern w:val="0"/>
                <w:sz w:val="24"/>
                <w:szCs w:val="24"/>
              </w:rPr>
              <w:t>2</w:t>
            </w:r>
          </w:p>
        </w:tc>
        <w:tc>
          <w:tcPr>
            <w:tcW w:w="2268" w:type="dxa"/>
            <w:tcBorders>
              <w:top w:val="nil"/>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Times New Roman" w:eastAsia="宋体" w:hAnsi="Times New Roman" w:cs="Times New Roman"/>
                <w:color w:val="000000"/>
                <w:kern w:val="0"/>
                <w:sz w:val="24"/>
                <w:szCs w:val="24"/>
              </w:rPr>
            </w:pPr>
            <w:r w:rsidRPr="00B352B8">
              <w:rPr>
                <w:rFonts w:ascii="宋体" w:eastAsia="宋体" w:hAnsi="宋体" w:cs="Times New Roman" w:hint="eastAsia"/>
                <w:color w:val="000000"/>
                <w:kern w:val="0"/>
                <w:sz w:val="24"/>
                <w:szCs w:val="24"/>
              </w:rPr>
              <w:t>电子信息工程学院</w:t>
            </w:r>
          </w:p>
        </w:tc>
        <w:tc>
          <w:tcPr>
            <w:tcW w:w="1168" w:type="dxa"/>
            <w:tcBorders>
              <w:top w:val="nil"/>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宋体" w:eastAsia="宋体" w:hAnsi="宋体" w:cs="宋体"/>
                <w:color w:val="000000"/>
                <w:kern w:val="0"/>
                <w:sz w:val="24"/>
                <w:szCs w:val="24"/>
              </w:rPr>
            </w:pPr>
            <w:r w:rsidRPr="00B352B8">
              <w:rPr>
                <w:rFonts w:ascii="宋体" w:eastAsia="宋体" w:hAnsi="宋体" w:cs="宋体" w:hint="eastAsia"/>
                <w:color w:val="000000"/>
                <w:kern w:val="0"/>
                <w:sz w:val="24"/>
                <w:szCs w:val="24"/>
              </w:rPr>
              <w:t>葛年明</w:t>
            </w:r>
          </w:p>
        </w:tc>
        <w:tc>
          <w:tcPr>
            <w:tcW w:w="1667" w:type="dxa"/>
            <w:tcBorders>
              <w:top w:val="nil"/>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Times New Roman" w:eastAsia="宋体" w:hAnsi="Times New Roman" w:cs="Times New Roman"/>
                <w:color w:val="000000"/>
                <w:kern w:val="0"/>
                <w:sz w:val="24"/>
                <w:szCs w:val="24"/>
              </w:rPr>
            </w:pPr>
            <w:r w:rsidRPr="00B352B8">
              <w:rPr>
                <w:rFonts w:ascii="宋体" w:eastAsia="宋体" w:hAnsi="宋体" w:cs="Times New Roman" w:hint="eastAsia"/>
                <w:color w:val="000000"/>
                <w:kern w:val="0"/>
                <w:sz w:val="24"/>
                <w:szCs w:val="24"/>
              </w:rPr>
              <w:t>电子信息工程</w:t>
            </w:r>
          </w:p>
        </w:tc>
        <w:tc>
          <w:tcPr>
            <w:tcW w:w="2126" w:type="dxa"/>
            <w:tcBorders>
              <w:top w:val="nil"/>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Times New Roman" w:eastAsia="宋体" w:hAnsi="Times New Roman" w:cs="Times New Roman"/>
                <w:color w:val="000000"/>
                <w:kern w:val="0"/>
                <w:sz w:val="24"/>
                <w:szCs w:val="24"/>
              </w:rPr>
            </w:pPr>
            <w:r w:rsidRPr="00B352B8">
              <w:rPr>
                <w:rFonts w:ascii="宋体" w:eastAsia="宋体" w:hAnsi="宋体" w:cs="Times New Roman" w:hint="eastAsia"/>
                <w:color w:val="000000"/>
                <w:kern w:val="0"/>
                <w:sz w:val="24"/>
                <w:szCs w:val="24"/>
              </w:rPr>
              <w:t>本科实践教学组</w:t>
            </w:r>
          </w:p>
        </w:tc>
        <w:tc>
          <w:tcPr>
            <w:tcW w:w="2268" w:type="dxa"/>
            <w:tcBorders>
              <w:top w:val="nil"/>
              <w:left w:val="nil"/>
              <w:bottom w:val="single" w:sz="4" w:space="0" w:color="auto"/>
              <w:right w:val="single" w:sz="4" w:space="0" w:color="auto"/>
            </w:tcBorders>
            <w:shd w:val="clear" w:color="auto" w:fill="auto"/>
            <w:vAlign w:val="center"/>
            <w:hideMark/>
          </w:tcPr>
          <w:p w:rsidR="00AE57FF" w:rsidRPr="00B352B8" w:rsidRDefault="00AE57FF" w:rsidP="00D40D98">
            <w:pPr>
              <w:widowControl/>
              <w:jc w:val="center"/>
              <w:rPr>
                <w:rFonts w:ascii="Times New Roman" w:eastAsia="宋体" w:hAnsi="Times New Roman" w:cs="Times New Roman"/>
                <w:color w:val="000000"/>
                <w:kern w:val="0"/>
                <w:sz w:val="24"/>
                <w:szCs w:val="24"/>
              </w:rPr>
            </w:pPr>
            <w:r w:rsidRPr="00B352B8">
              <w:rPr>
                <w:rFonts w:ascii="宋体" w:eastAsia="宋体" w:hAnsi="宋体" w:cs="Times New Roman" w:hint="eastAsia"/>
                <w:color w:val="000000"/>
                <w:kern w:val="0"/>
                <w:sz w:val="24"/>
                <w:szCs w:val="24"/>
              </w:rPr>
              <w:t>模拟电子技术实验</w:t>
            </w:r>
          </w:p>
        </w:tc>
      </w:tr>
    </w:tbl>
    <w:p w:rsidR="00636824" w:rsidRPr="00820586" w:rsidRDefault="00636824" w:rsidP="00636824">
      <w:pPr>
        <w:widowControl/>
        <w:shd w:val="clear" w:color="auto" w:fill="FFFFFF"/>
        <w:spacing w:after="150" w:line="360" w:lineRule="atLeast"/>
        <w:ind w:firstLine="560"/>
        <w:rPr>
          <w:rFonts w:ascii="仿宋" w:eastAsia="仿宋" w:hAnsi="仿宋"/>
          <w:color w:val="333333"/>
          <w:sz w:val="32"/>
          <w:szCs w:val="32"/>
          <w:shd w:val="clear" w:color="auto" w:fill="FFFFFF"/>
        </w:rPr>
      </w:pPr>
      <w:r w:rsidRPr="00820586">
        <w:rPr>
          <w:rFonts w:ascii="仿宋" w:eastAsia="仿宋" w:hAnsi="仿宋"/>
          <w:color w:val="333333"/>
          <w:sz w:val="32"/>
          <w:szCs w:val="32"/>
          <w:shd w:val="clear" w:color="auto" w:fill="FFFFFF"/>
        </w:rPr>
        <w:t>公示时间：20</w:t>
      </w:r>
      <w:r w:rsidRPr="00820586">
        <w:rPr>
          <w:rFonts w:ascii="仿宋" w:eastAsia="仿宋" w:hAnsi="仿宋" w:hint="eastAsia"/>
          <w:color w:val="333333"/>
          <w:sz w:val="32"/>
          <w:szCs w:val="32"/>
          <w:shd w:val="clear" w:color="auto" w:fill="FFFFFF"/>
        </w:rPr>
        <w:t>2</w:t>
      </w:r>
      <w:r w:rsidRPr="00820586">
        <w:rPr>
          <w:rFonts w:ascii="仿宋" w:eastAsia="仿宋" w:hAnsi="仿宋"/>
          <w:color w:val="333333"/>
          <w:sz w:val="32"/>
          <w:szCs w:val="32"/>
          <w:shd w:val="clear" w:color="auto" w:fill="FFFFFF"/>
        </w:rPr>
        <w:t>1年10月</w:t>
      </w:r>
      <w:r w:rsidRPr="003A1D53">
        <w:rPr>
          <w:rFonts w:ascii="仿宋" w:eastAsia="仿宋" w:hAnsi="仿宋"/>
          <w:color w:val="333333"/>
          <w:sz w:val="32"/>
          <w:szCs w:val="32"/>
          <w:shd w:val="clear" w:color="auto" w:fill="FFFFFF"/>
        </w:rPr>
        <w:t>22</w:t>
      </w:r>
      <w:r w:rsidRPr="00820586">
        <w:rPr>
          <w:rFonts w:ascii="仿宋" w:eastAsia="仿宋" w:hAnsi="仿宋"/>
          <w:color w:val="333333"/>
          <w:sz w:val="32"/>
          <w:szCs w:val="32"/>
          <w:shd w:val="clear" w:color="auto" w:fill="FFFFFF"/>
        </w:rPr>
        <w:t>日—10月</w:t>
      </w:r>
      <w:r w:rsidRPr="003A1D53">
        <w:rPr>
          <w:rFonts w:ascii="仿宋" w:eastAsia="仿宋" w:hAnsi="仿宋"/>
          <w:color w:val="333333"/>
          <w:sz w:val="32"/>
          <w:szCs w:val="32"/>
          <w:shd w:val="clear" w:color="auto" w:fill="FFFFFF"/>
        </w:rPr>
        <w:t>26</w:t>
      </w:r>
      <w:r w:rsidRPr="00820586">
        <w:rPr>
          <w:rFonts w:ascii="仿宋" w:eastAsia="仿宋" w:hAnsi="仿宋"/>
          <w:color w:val="333333"/>
          <w:sz w:val="32"/>
          <w:szCs w:val="32"/>
          <w:shd w:val="clear" w:color="auto" w:fill="FFFFFF"/>
        </w:rPr>
        <w:t>日</w:t>
      </w:r>
      <w:r w:rsidRPr="003A1D53">
        <w:rPr>
          <w:rFonts w:ascii="仿宋" w:eastAsia="仿宋" w:hAnsi="仿宋" w:hint="eastAsia"/>
          <w:color w:val="333333"/>
          <w:sz w:val="32"/>
          <w:szCs w:val="32"/>
          <w:shd w:val="clear" w:color="auto" w:fill="FFFFFF"/>
        </w:rPr>
        <w:t>。</w:t>
      </w:r>
    </w:p>
    <w:p w:rsidR="00636824" w:rsidRPr="00820586" w:rsidRDefault="00636824" w:rsidP="00636824">
      <w:pPr>
        <w:widowControl/>
        <w:shd w:val="clear" w:color="auto" w:fill="FFFFFF"/>
        <w:spacing w:after="150" w:line="360" w:lineRule="atLeast"/>
        <w:ind w:firstLine="560"/>
        <w:rPr>
          <w:rFonts w:ascii="仿宋" w:eastAsia="仿宋" w:hAnsi="仿宋"/>
          <w:color w:val="333333"/>
          <w:sz w:val="32"/>
          <w:szCs w:val="32"/>
          <w:shd w:val="clear" w:color="auto" w:fill="FFFFFF"/>
        </w:rPr>
      </w:pPr>
      <w:r w:rsidRPr="00820586">
        <w:rPr>
          <w:rFonts w:ascii="仿宋" w:eastAsia="仿宋" w:hAnsi="仿宋"/>
          <w:color w:val="333333"/>
          <w:sz w:val="32"/>
          <w:szCs w:val="32"/>
          <w:shd w:val="clear" w:color="auto" w:fill="FFFFFF"/>
        </w:rPr>
        <w:t>对公示结果有异议，</w:t>
      </w:r>
      <w:r w:rsidRPr="003A1D53">
        <w:rPr>
          <w:rFonts w:ascii="仿宋" w:eastAsia="仿宋" w:hAnsi="仿宋" w:hint="eastAsia"/>
          <w:color w:val="333333"/>
          <w:sz w:val="32"/>
          <w:szCs w:val="32"/>
          <w:shd w:val="clear" w:color="auto" w:fill="FFFFFF"/>
        </w:rPr>
        <w:t>可</w:t>
      </w:r>
      <w:r w:rsidRPr="00820586">
        <w:rPr>
          <w:rFonts w:ascii="仿宋" w:eastAsia="仿宋" w:hAnsi="仿宋" w:hint="eastAsia"/>
          <w:color w:val="333333"/>
          <w:sz w:val="32"/>
          <w:szCs w:val="32"/>
          <w:shd w:val="clear" w:color="auto" w:fill="FFFFFF"/>
        </w:rPr>
        <w:t>在公示期内</w:t>
      </w:r>
      <w:r w:rsidRPr="003A1D53">
        <w:rPr>
          <w:rFonts w:ascii="仿宋" w:eastAsia="仿宋" w:hAnsi="仿宋" w:hint="eastAsia"/>
          <w:color w:val="333333"/>
          <w:sz w:val="32"/>
          <w:szCs w:val="32"/>
          <w:shd w:val="clear" w:color="auto" w:fill="FFFFFF"/>
        </w:rPr>
        <w:t>通过来电、来函、来访等</w:t>
      </w:r>
      <w:r>
        <w:rPr>
          <w:rFonts w:ascii="仿宋" w:eastAsia="仿宋" w:hAnsi="仿宋" w:hint="eastAsia"/>
          <w:color w:val="333333"/>
          <w:sz w:val="32"/>
          <w:szCs w:val="32"/>
          <w:shd w:val="clear" w:color="auto" w:fill="FFFFFF"/>
        </w:rPr>
        <w:t>方式</w:t>
      </w:r>
      <w:r w:rsidRPr="00820586">
        <w:rPr>
          <w:rFonts w:ascii="仿宋" w:eastAsia="仿宋" w:hAnsi="仿宋" w:hint="eastAsia"/>
          <w:color w:val="333333"/>
          <w:sz w:val="32"/>
          <w:szCs w:val="32"/>
          <w:shd w:val="clear" w:color="auto" w:fill="FFFFFF"/>
        </w:rPr>
        <w:t>向</w:t>
      </w:r>
      <w:r>
        <w:rPr>
          <w:rFonts w:ascii="仿宋" w:eastAsia="仿宋" w:hAnsi="仿宋" w:hint="eastAsia"/>
          <w:color w:val="333333"/>
          <w:sz w:val="32"/>
          <w:szCs w:val="32"/>
          <w:shd w:val="clear" w:color="auto" w:fill="FFFFFF"/>
        </w:rPr>
        <w:t>教师发展中心</w:t>
      </w:r>
      <w:r w:rsidRPr="00820586">
        <w:rPr>
          <w:rFonts w:ascii="仿宋" w:eastAsia="仿宋" w:hAnsi="仿宋" w:hint="eastAsia"/>
          <w:color w:val="333333"/>
          <w:sz w:val="32"/>
          <w:szCs w:val="32"/>
          <w:shd w:val="clear" w:color="auto" w:fill="FFFFFF"/>
        </w:rPr>
        <w:t>反映。联系</w:t>
      </w:r>
      <w:r w:rsidRPr="00820586">
        <w:rPr>
          <w:rFonts w:ascii="仿宋" w:eastAsia="仿宋" w:hAnsi="仿宋"/>
          <w:color w:val="333333"/>
          <w:sz w:val="32"/>
          <w:szCs w:val="32"/>
          <w:shd w:val="clear" w:color="auto" w:fill="FFFFFF"/>
        </w:rPr>
        <w:t>人：</w:t>
      </w:r>
      <w:r>
        <w:rPr>
          <w:rFonts w:ascii="仿宋" w:eastAsia="仿宋" w:hAnsi="仿宋"/>
          <w:color w:val="333333"/>
          <w:sz w:val="32"/>
          <w:szCs w:val="32"/>
          <w:shd w:val="clear" w:color="auto" w:fill="FFFFFF"/>
        </w:rPr>
        <w:t>丁飞悦</w:t>
      </w:r>
      <w:r w:rsidRPr="00820586">
        <w:rPr>
          <w:rFonts w:ascii="仿宋" w:eastAsia="仿宋" w:hAnsi="仿宋" w:hint="eastAsia"/>
          <w:color w:val="333333"/>
          <w:sz w:val="32"/>
          <w:szCs w:val="32"/>
          <w:shd w:val="clear" w:color="auto" w:fill="FFFFFF"/>
        </w:rPr>
        <w:t>；</w:t>
      </w:r>
      <w:r w:rsidRPr="00820586">
        <w:rPr>
          <w:rFonts w:ascii="仿宋" w:eastAsia="仿宋" w:hAnsi="仿宋"/>
          <w:color w:val="333333"/>
          <w:sz w:val="32"/>
          <w:szCs w:val="32"/>
          <w:shd w:val="clear" w:color="auto" w:fill="FFFFFF"/>
        </w:rPr>
        <w:t>联系电话：49</w:t>
      </w:r>
      <w:r>
        <w:rPr>
          <w:rFonts w:ascii="仿宋" w:eastAsia="仿宋" w:hAnsi="仿宋"/>
          <w:color w:val="333333"/>
          <w:sz w:val="32"/>
          <w:szCs w:val="32"/>
          <w:shd w:val="clear" w:color="auto" w:fill="FFFFFF"/>
        </w:rPr>
        <w:t>77</w:t>
      </w:r>
      <w:r w:rsidRPr="00820586">
        <w:rPr>
          <w:rFonts w:ascii="仿宋" w:eastAsia="仿宋" w:hAnsi="仿宋" w:hint="eastAsia"/>
          <w:color w:val="333333"/>
          <w:sz w:val="32"/>
          <w:szCs w:val="32"/>
          <w:shd w:val="clear" w:color="auto" w:fill="FFFFFF"/>
        </w:rPr>
        <w:t>，</w:t>
      </w:r>
      <w:r>
        <w:rPr>
          <w:rFonts w:ascii="仿宋" w:eastAsia="仿宋" w:hAnsi="仿宋"/>
          <w:color w:val="333333"/>
          <w:sz w:val="32"/>
          <w:szCs w:val="32"/>
          <w:shd w:val="clear" w:color="auto" w:fill="FFFFFF"/>
        </w:rPr>
        <w:t>7586</w:t>
      </w:r>
      <w:r w:rsidRPr="00820586">
        <w:rPr>
          <w:rFonts w:ascii="仿宋" w:eastAsia="仿宋" w:hAnsi="仿宋" w:hint="eastAsia"/>
          <w:color w:val="333333"/>
          <w:sz w:val="32"/>
          <w:szCs w:val="32"/>
          <w:shd w:val="clear" w:color="auto" w:fill="FFFFFF"/>
        </w:rPr>
        <w:t>；邮箱</w:t>
      </w:r>
      <w:r w:rsidRPr="00820586">
        <w:rPr>
          <w:rFonts w:ascii="仿宋" w:eastAsia="仿宋" w:hAnsi="仿宋"/>
          <w:color w:val="333333"/>
          <w:sz w:val="32"/>
          <w:szCs w:val="32"/>
          <w:shd w:val="clear" w:color="auto" w:fill="FFFFFF"/>
        </w:rPr>
        <w:t>：</w:t>
      </w:r>
      <w:hyperlink r:id="rId6" w:history="1">
        <w:r w:rsidRPr="003E0DFB">
          <w:rPr>
            <w:rStyle w:val="a5"/>
            <w:rFonts w:ascii="仿宋" w:eastAsia="仿宋" w:hAnsi="仿宋"/>
            <w:sz w:val="32"/>
            <w:szCs w:val="32"/>
            <w:shd w:val="clear" w:color="auto" w:fill="FFFFFF"/>
          </w:rPr>
          <w:t>906228561@qq.com</w:t>
        </w:r>
      </w:hyperlink>
      <w:r w:rsidRPr="00820586">
        <w:rPr>
          <w:rFonts w:ascii="仿宋" w:eastAsia="仿宋" w:hAnsi="仿宋" w:hint="eastAsia"/>
          <w:color w:val="333333"/>
          <w:sz w:val="32"/>
          <w:szCs w:val="32"/>
          <w:shd w:val="clear" w:color="auto" w:fill="FFFFFF"/>
        </w:rPr>
        <w:t>。</w:t>
      </w:r>
    </w:p>
    <w:p w:rsidR="00636824" w:rsidRDefault="00636824" w:rsidP="00636824">
      <w:pPr>
        <w:widowControl/>
        <w:shd w:val="clear" w:color="auto" w:fill="FFFFFF"/>
        <w:spacing w:after="150" w:line="360" w:lineRule="atLeast"/>
        <w:ind w:firstLine="560"/>
        <w:jc w:val="right"/>
        <w:rPr>
          <w:rFonts w:ascii="仿宋" w:eastAsia="仿宋" w:hAnsi="仿宋"/>
          <w:color w:val="333333"/>
          <w:sz w:val="32"/>
          <w:szCs w:val="32"/>
          <w:shd w:val="clear" w:color="auto" w:fill="FFFFFF"/>
        </w:rPr>
      </w:pPr>
    </w:p>
    <w:p w:rsidR="00636824" w:rsidRPr="00820586" w:rsidRDefault="00636824" w:rsidP="00636824">
      <w:pPr>
        <w:widowControl/>
        <w:shd w:val="clear" w:color="auto" w:fill="FFFFFF"/>
        <w:spacing w:after="150" w:line="360" w:lineRule="atLeast"/>
        <w:ind w:firstLine="560"/>
        <w:jc w:val="right"/>
        <w:rPr>
          <w:rFonts w:ascii="仿宋" w:eastAsia="仿宋" w:hAnsi="仿宋"/>
          <w:color w:val="333333"/>
          <w:sz w:val="32"/>
          <w:szCs w:val="32"/>
          <w:shd w:val="clear" w:color="auto" w:fill="FFFFFF"/>
        </w:rPr>
      </w:pPr>
      <w:r w:rsidRPr="003A1D53">
        <w:rPr>
          <w:rFonts w:ascii="仿宋" w:eastAsia="仿宋" w:hAnsi="仿宋"/>
          <w:color w:val="333333"/>
          <w:sz w:val="32"/>
          <w:szCs w:val="32"/>
          <w:shd w:val="clear" w:color="auto" w:fill="FFFFFF"/>
        </w:rPr>
        <w:t>教师发展中心</w:t>
      </w:r>
    </w:p>
    <w:p w:rsidR="00636824" w:rsidRPr="00820586" w:rsidRDefault="00636824" w:rsidP="00636824">
      <w:pPr>
        <w:widowControl/>
        <w:shd w:val="clear" w:color="auto" w:fill="FFFFFF"/>
        <w:spacing w:after="150" w:line="360" w:lineRule="atLeast"/>
        <w:ind w:firstLine="560"/>
        <w:jc w:val="right"/>
        <w:rPr>
          <w:rFonts w:ascii="仿宋" w:eastAsia="仿宋" w:hAnsi="仿宋"/>
          <w:color w:val="333333"/>
          <w:sz w:val="32"/>
          <w:szCs w:val="32"/>
          <w:shd w:val="clear" w:color="auto" w:fill="FFFFFF"/>
        </w:rPr>
      </w:pPr>
      <w:r w:rsidRPr="00820586">
        <w:rPr>
          <w:rFonts w:ascii="仿宋" w:eastAsia="仿宋" w:hAnsi="仿宋"/>
          <w:color w:val="333333"/>
          <w:sz w:val="32"/>
          <w:szCs w:val="32"/>
          <w:shd w:val="clear" w:color="auto" w:fill="FFFFFF"/>
        </w:rPr>
        <w:t>20</w:t>
      </w:r>
      <w:r w:rsidRPr="00820586">
        <w:rPr>
          <w:rFonts w:ascii="仿宋" w:eastAsia="仿宋" w:hAnsi="仿宋" w:hint="eastAsia"/>
          <w:color w:val="333333"/>
          <w:sz w:val="32"/>
          <w:szCs w:val="32"/>
          <w:shd w:val="clear" w:color="auto" w:fill="FFFFFF"/>
        </w:rPr>
        <w:t>2</w:t>
      </w:r>
      <w:r w:rsidRPr="00820586">
        <w:rPr>
          <w:rFonts w:ascii="仿宋" w:eastAsia="仿宋" w:hAnsi="仿宋"/>
          <w:color w:val="333333"/>
          <w:sz w:val="32"/>
          <w:szCs w:val="32"/>
          <w:shd w:val="clear" w:color="auto" w:fill="FFFFFF"/>
        </w:rPr>
        <w:t>1年10月</w:t>
      </w:r>
      <w:r>
        <w:rPr>
          <w:rFonts w:ascii="仿宋" w:eastAsia="仿宋" w:hAnsi="仿宋"/>
          <w:color w:val="333333"/>
          <w:sz w:val="32"/>
          <w:szCs w:val="32"/>
          <w:shd w:val="clear" w:color="auto" w:fill="FFFFFF"/>
        </w:rPr>
        <w:t>22</w:t>
      </w:r>
      <w:r w:rsidRPr="00820586">
        <w:rPr>
          <w:rFonts w:ascii="仿宋" w:eastAsia="仿宋" w:hAnsi="仿宋"/>
          <w:color w:val="333333"/>
          <w:sz w:val="32"/>
          <w:szCs w:val="32"/>
          <w:shd w:val="clear" w:color="auto" w:fill="FFFFFF"/>
        </w:rPr>
        <w:t>日</w:t>
      </w:r>
    </w:p>
    <w:p w:rsidR="00636824" w:rsidRDefault="00636824" w:rsidP="00636824"/>
    <w:p w:rsidR="00636824" w:rsidRDefault="00636824" w:rsidP="00636824"/>
    <w:p w:rsidR="00636824" w:rsidRDefault="00636824" w:rsidP="00636824"/>
    <w:p w:rsidR="00636824" w:rsidRDefault="00636824" w:rsidP="00636824"/>
    <w:p w:rsidR="004864BF" w:rsidRDefault="004864BF">
      <w:pPr>
        <w:rPr>
          <w:rFonts w:hint="eastAsia"/>
        </w:rPr>
      </w:pPr>
      <w:bookmarkStart w:id="0" w:name="_GoBack"/>
      <w:bookmarkEnd w:id="0"/>
    </w:p>
    <w:sectPr w:rsidR="004864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777" w:rsidRDefault="008F2777" w:rsidP="00636824">
      <w:r>
        <w:separator/>
      </w:r>
    </w:p>
  </w:endnote>
  <w:endnote w:type="continuationSeparator" w:id="0">
    <w:p w:rsidR="008F2777" w:rsidRDefault="008F2777" w:rsidP="0063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777" w:rsidRDefault="008F2777" w:rsidP="00636824">
      <w:r>
        <w:separator/>
      </w:r>
    </w:p>
  </w:footnote>
  <w:footnote w:type="continuationSeparator" w:id="0">
    <w:p w:rsidR="008F2777" w:rsidRDefault="008F2777" w:rsidP="00636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54"/>
    <w:rsid w:val="000928D8"/>
    <w:rsid w:val="004864BF"/>
    <w:rsid w:val="00636824"/>
    <w:rsid w:val="00786354"/>
    <w:rsid w:val="00830F2B"/>
    <w:rsid w:val="008F2777"/>
    <w:rsid w:val="009E583C"/>
    <w:rsid w:val="00A410B0"/>
    <w:rsid w:val="00AE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1442B5-4125-43C8-A323-EA862958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8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8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824"/>
    <w:rPr>
      <w:sz w:val="18"/>
      <w:szCs w:val="18"/>
    </w:rPr>
  </w:style>
  <w:style w:type="paragraph" w:styleId="a4">
    <w:name w:val="footer"/>
    <w:basedOn w:val="a"/>
    <w:link w:val="Char0"/>
    <w:uiPriority w:val="99"/>
    <w:unhideWhenUsed/>
    <w:rsid w:val="00636824"/>
    <w:pPr>
      <w:tabs>
        <w:tab w:val="center" w:pos="4153"/>
        <w:tab w:val="right" w:pos="8306"/>
      </w:tabs>
      <w:snapToGrid w:val="0"/>
      <w:jc w:val="left"/>
    </w:pPr>
    <w:rPr>
      <w:sz w:val="18"/>
      <w:szCs w:val="18"/>
    </w:rPr>
  </w:style>
  <w:style w:type="character" w:customStyle="1" w:styleId="Char0">
    <w:name w:val="页脚 Char"/>
    <w:basedOn w:val="a0"/>
    <w:link w:val="a4"/>
    <w:uiPriority w:val="99"/>
    <w:rsid w:val="00636824"/>
    <w:rPr>
      <w:sz w:val="18"/>
      <w:szCs w:val="18"/>
    </w:rPr>
  </w:style>
  <w:style w:type="character" w:styleId="a5">
    <w:name w:val="Hyperlink"/>
    <w:basedOn w:val="a0"/>
    <w:uiPriority w:val="99"/>
    <w:unhideWhenUsed/>
    <w:rsid w:val="006368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906228561@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60</Words>
  <Characters>346</Characters>
  <Application>Microsoft Office Word</Application>
  <DocSecurity>0</DocSecurity>
  <Lines>2</Lines>
  <Paragraphs>1</Paragraphs>
  <ScaleCrop>false</ScaleCrop>
  <Company>HP Inc.</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9</cp:revision>
  <dcterms:created xsi:type="dcterms:W3CDTF">2021-10-22T03:20:00Z</dcterms:created>
  <dcterms:modified xsi:type="dcterms:W3CDTF">2021-10-22T03:35:00Z</dcterms:modified>
</cp:coreProperties>
</file>