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江苏省社科基金后期资助项目</w:t>
      </w: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申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请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仿宋_GB23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成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果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 xml:space="preserve">  名  称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学  科  分  类</w:t>
            </w:r>
            <w:r>
              <w:rPr>
                <w:rFonts w:hint="eastAsia" w:ascii="仿宋"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江苏省哲学社会科学规划办公室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20</w:t>
      </w:r>
      <w:r>
        <w:rPr>
          <w:rFonts w:ascii="宋体"/>
          <w:sz w:val="32"/>
        </w:rPr>
        <w:t>2</w:t>
      </w:r>
      <w:r>
        <w:rPr>
          <w:rFonts w:hint="eastAsia" w:ascii="宋体"/>
          <w:sz w:val="32"/>
          <w:lang w:val="en-US" w:eastAsia="zh-CN"/>
        </w:rPr>
        <w:t>2</w:t>
      </w:r>
      <w:r>
        <w:rPr>
          <w:rFonts w:hint="eastAsia" w:ascii="宋体"/>
          <w:sz w:val="32"/>
        </w:rPr>
        <w:t>年</w:t>
      </w:r>
      <w:r>
        <w:rPr>
          <w:rFonts w:ascii="宋体"/>
          <w:sz w:val="32"/>
        </w:rPr>
        <w:t>1</w:t>
      </w:r>
      <w:r>
        <w:rPr>
          <w:rFonts w:hint="eastAsia" w:ascii="宋体"/>
          <w:sz w:val="32"/>
          <w:lang w:val="en-US" w:eastAsia="zh-CN"/>
        </w:rPr>
        <w:t>0</w:t>
      </w:r>
      <w:r>
        <w:rPr>
          <w:rFonts w:hint="eastAsia" w:ascii="宋体"/>
          <w:sz w:val="32"/>
        </w:rPr>
        <w:t>月</w:t>
      </w:r>
    </w:p>
    <w:p>
      <w:pPr>
        <w:spacing w:line="42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承诺对本人填写的各项内容的真实性负责，并</w:t>
      </w:r>
      <w:r>
        <w:rPr>
          <w:rFonts w:hint="eastAsia" w:ascii="黑体" w:eastAsia="黑体"/>
          <w:sz w:val="28"/>
        </w:rPr>
        <w:t>保证没有如下任何情形之一种</w:t>
      </w:r>
      <w:r>
        <w:rPr>
          <w:rFonts w:hint="eastAsia" w:ascii="仿宋_GB2312" w:eastAsia="仿宋_GB2312"/>
          <w:sz w:val="28"/>
        </w:rPr>
        <w:t>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申报成果完成不足80%；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申报成果为博士论文（博士后研究报告），未作较大修改；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申报成果存在知识产权争议；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申报成果为出版著作的修订本或与已出版著作重复10%以上；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申请人承担的国家社科基金项目、省社科基金项目尚未结项；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hd w:val="pct10" w:color="auto" w:fill="FFFFFF"/>
        </w:rPr>
      </w:pPr>
      <w:r>
        <w:rPr>
          <w:rFonts w:hint="eastAsia" w:ascii="仿宋_GB2312" w:eastAsia="仿宋_GB2312"/>
          <w:sz w:val="28"/>
        </w:rPr>
        <w:t>不同意由省社科规划办统一安排出版；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>
      <w:pPr>
        <w:spacing w:before="156"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一、本表用计算机如实填写。</w:t>
      </w:r>
    </w:p>
    <w:p>
      <w:pPr>
        <w:spacing w:line="460" w:lineRule="exact"/>
        <w:ind w:firstLine="560" w:firstLineChars="200"/>
        <w:jc w:val="left"/>
        <w:rPr>
          <w:rFonts w:hint="default" w:ascii="仿宋_GB2312" w:eastAsia="仿宋_GB2312"/>
          <w:color w:val="FF0000"/>
          <w:sz w:val="28"/>
          <w:shd w:val="pct10" w:color="auto" w:fill="FFFFFF"/>
          <w:lang w:val="en-US" w:eastAsia="zh-CN"/>
        </w:rPr>
      </w:pPr>
      <w:r>
        <w:rPr>
          <w:rFonts w:hint="eastAsia" w:ascii="仿宋_GB2312" w:eastAsia="仿宋_GB2312"/>
          <w:sz w:val="28"/>
        </w:rPr>
        <w:t>二、封面上方编号框不填；封面上的</w:t>
      </w:r>
      <w:r>
        <w:rPr>
          <w:rFonts w:hint="eastAsia" w:ascii="仿宋_GB2312" w:eastAsia="仿宋_GB2312"/>
          <w:sz w:val="28"/>
          <w:lang w:eastAsia="zh-CN"/>
        </w:rPr>
        <w:t>“</w:t>
      </w:r>
      <w:r>
        <w:rPr>
          <w:rFonts w:hint="eastAsia" w:ascii="仿宋_GB2312" w:eastAsia="仿宋_GB2312"/>
          <w:sz w:val="28"/>
          <w:lang w:val="en-US" w:eastAsia="zh-CN"/>
        </w:rPr>
        <w:t>项目类别</w:t>
      </w:r>
      <w:r>
        <w:rPr>
          <w:rFonts w:hint="eastAsia" w:ascii="仿宋_GB2312" w:eastAsia="仿宋_GB2312"/>
          <w:sz w:val="28"/>
          <w:lang w:eastAsia="zh-CN"/>
        </w:rPr>
        <w:t>”</w:t>
      </w:r>
      <w:r>
        <w:rPr>
          <w:rFonts w:hint="eastAsia" w:ascii="仿宋_GB2312" w:eastAsia="仿宋_GB2312"/>
          <w:sz w:val="28"/>
          <w:lang w:val="en-US" w:eastAsia="zh-CN"/>
        </w:rPr>
        <w:t>填写“重点项目”或“一般项目”；</w:t>
      </w:r>
      <w:r>
        <w:rPr>
          <w:rFonts w:hint="eastAsia" w:ascii="仿宋_GB2312" w:eastAsia="仿宋_GB2312"/>
          <w:sz w:val="28"/>
        </w:rPr>
        <w:t>“学科分类”填写代码表中的一级学科名称，如“世界历史”</w:t>
      </w:r>
      <w:r>
        <w:rPr>
          <w:rFonts w:hint="eastAsia" w:ascii="仿宋_GB2312" w:eastAsia="仿宋_GB2312"/>
          <w:sz w:val="28"/>
          <w:lang w:val="en-US" w:eastAsia="zh-CN"/>
        </w:rPr>
        <w:t>。</w:t>
      </w:r>
    </w:p>
    <w:p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三、申请书报送一式3份，用A3纸双面打印，中缝装订。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 w:eastAsia="黑体"/>
          <w:sz w:val="30"/>
        </w:rPr>
        <w:t>填  写  注  意  事  项</w:t>
      </w:r>
    </w:p>
    <w:p>
      <w:pPr>
        <w:jc w:val="center"/>
        <w:rPr>
          <w:rFonts w:ascii="黑体" w:eastAsia="黑体"/>
        </w:rPr>
      </w:pP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一、数据表将全部录入计算机，申请人必须逐项认真如实填写。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三、有选择项的直接将所选项的代码填入前方粗框内。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四、本申请书前四项栏目内容由申请者填写。栏目无内容的，请填写“无”。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五、部分栏目填写说明：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成果名称</w:t>
      </w:r>
      <w:r>
        <w:rPr>
          <w:rFonts w:hint="eastAsia" w:ascii="宋体"/>
          <w:sz w:val="24"/>
        </w:rPr>
        <w:t>——最多不超过40个汉字（包括副标题）。</w:t>
      </w:r>
    </w:p>
    <w:p>
      <w:pPr>
        <w:spacing w:line="430" w:lineRule="exact"/>
        <w:ind w:firstLine="480" w:firstLineChars="200"/>
        <w:rPr>
          <w:rFonts w:ascii="宋体"/>
          <w:sz w:val="24"/>
          <w:shd w:val="pct10" w:color="auto" w:fill="FFFFFF"/>
        </w:rPr>
      </w:pPr>
      <w:r>
        <w:rPr>
          <w:rFonts w:hint="eastAsia" w:ascii="黑体" w:eastAsia="黑体"/>
          <w:sz w:val="24"/>
        </w:rPr>
        <w:t>主题词</w:t>
      </w:r>
      <w:r>
        <w:rPr>
          <w:rFonts w:hint="eastAsia" w:ascii="宋体"/>
          <w:sz w:val="24"/>
        </w:rPr>
        <w:t>——按研究内容确定，限填3个，词与词之间空一格。</w:t>
      </w:r>
    </w:p>
    <w:p>
      <w:pPr>
        <w:spacing w:line="430" w:lineRule="exact"/>
        <w:ind w:firstLine="480" w:firstLineChars="200"/>
        <w:rPr>
          <w:sz w:val="24"/>
        </w:rPr>
      </w:pPr>
      <w:r>
        <w:rPr>
          <w:rFonts w:hint="eastAsia" w:ascii="黑体" w:eastAsia="黑体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个字符；细框内填所报学科专业名称。例如，申报外国文学中的比较文学，则在粗框内填“WWB”，在其后的细框内填“比较文学”字样。</w:t>
      </w:r>
    </w:p>
    <w:p>
      <w:pPr>
        <w:pStyle w:val="2"/>
        <w:spacing w:line="430" w:lineRule="exact"/>
        <w:ind w:firstLine="480" w:firstLineChars="20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hint="eastAsia" w:ascii="宋体" w:eastAsia="宋体"/>
          <w:sz w:val="24"/>
        </w:rPr>
        <w:t>以代码表上规定的七类为准，只能选择某一系统。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工作单位</w:t>
      </w:r>
      <w:r>
        <w:rPr>
          <w:rFonts w:hint="eastAsia" w:ascii="宋体"/>
          <w:sz w:val="24"/>
        </w:rPr>
        <w:t>——</w:t>
      </w:r>
      <w:r>
        <w:rPr>
          <w:rFonts w:hint="eastAsia" w:ascii="黑体" w:eastAsia="黑体"/>
          <w:sz w:val="24"/>
        </w:rPr>
        <w:t>按单位和部门公章填写全称</w:t>
      </w:r>
      <w:r>
        <w:rPr>
          <w:rFonts w:hint="eastAsia" w:ascii="宋体"/>
          <w:sz w:val="24"/>
        </w:rPr>
        <w:t>。如“南京大学哲学系”不能填成“南大哲学系”， “中共南京市委党校”不能填成“南京市委党校”等。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通讯地址</w:t>
      </w:r>
      <w:r>
        <w:rPr>
          <w:rFonts w:hint="eastAsia" w:ascii="宋体"/>
          <w:sz w:val="24"/>
        </w:rPr>
        <w:t>——请详细填写，包括街道名和门牌号，不能以单位名称代替通讯地址。注意填写邮政编码。</w:t>
      </w:r>
    </w:p>
    <w:p>
      <w:pPr>
        <w:pStyle w:val="2"/>
        <w:spacing w:line="430" w:lineRule="exact"/>
        <w:ind w:firstLine="480" w:firstLineChars="200"/>
        <w:rPr>
          <w:rFonts w:ascii="Times New Roman" w:eastAsia="宋体"/>
          <w:sz w:val="24"/>
        </w:rPr>
      </w:pPr>
      <w:r>
        <w:rPr>
          <w:rFonts w:hint="eastAsia" w:ascii="Times New Roman"/>
          <w:sz w:val="24"/>
        </w:rPr>
        <w:t>主要合作者</w:t>
      </w:r>
      <w:r>
        <w:rPr>
          <w:rFonts w:hint="eastAsia" w:ascii="Times New Roman" w:eastAsia="宋体"/>
          <w:b/>
          <w:sz w:val="24"/>
        </w:rPr>
        <w:t>——</w:t>
      </w:r>
      <w:r>
        <w:rPr>
          <w:rFonts w:hint="eastAsia" w:ascii="Times New Roman" w:eastAsia="宋体"/>
          <w:sz w:val="24"/>
        </w:rPr>
        <w:t>必须是真正参加本书撰写工作的人员，不含项目负责人。不包括科研管理、财务管理、后勤服务等人员。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成果形式</w:t>
      </w:r>
      <w:r>
        <w:rPr>
          <w:rFonts w:hint="eastAsia" w:ascii="宋体"/>
          <w:sz w:val="24"/>
        </w:rPr>
        <w:t>——成果形式为“专著”填“A”，“工具书”填“E”，以此类推。成果字数以中文千字为单位。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申请经费</w:t>
      </w:r>
      <w:r>
        <w:rPr>
          <w:rFonts w:hint="eastAsia" w:ascii="宋体"/>
          <w:sz w:val="24"/>
        </w:rPr>
        <w:t>——以万元为单位，填写阿拉伯数字。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六、本表各栏除特别规定外，均可以自行加行、加页，注意保持页面完整性。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七、寄送地址：南京市北京西路70号，省规划办收；邮政编码：210013。联系电话：025-</w:t>
      </w:r>
      <w:r>
        <w:rPr>
          <w:rFonts w:ascii="宋体"/>
          <w:sz w:val="24"/>
        </w:rPr>
        <w:t>88802748</w:t>
      </w:r>
      <w:r>
        <w:rPr>
          <w:rFonts w:hint="eastAsia" w:ascii="宋体"/>
          <w:sz w:val="24"/>
        </w:rPr>
        <w:t>、88802750电子邮箱：njwqh@qq.com。</w:t>
      </w: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3" w:firstLineChars="100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 xml:space="preserve">资料汇编、其它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</w:pPr>
            <w: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203" w:firstLineChars="100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2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校级/省部级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1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 w:ascii="宋体"/>
              </w:rPr>
              <w:t>(办)                    (宅)</w:t>
            </w:r>
            <w:r>
              <w:rPr>
                <w:rFonts w:hint="eastAsia"/>
              </w:rPr>
              <w:t xml:space="preserve">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597"/>
        <w:gridCol w:w="1080"/>
        <w:gridCol w:w="1428"/>
        <w:gridCol w:w="732"/>
        <w:gridCol w:w="7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承 担 过 的 各 类 社 科 基 金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 目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是否出版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著 作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hint="eastAsia" w:eastAsia="黑体"/>
          <w:sz w:val="32"/>
        </w:rPr>
        <w:t>、申报成果介绍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此栏目不超过3500字</w:t>
            </w:r>
            <w:r>
              <w:t>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040"/>
        <w:gridCol w:w="2130"/>
        <w:gridCol w:w="3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五</w:t>
      </w:r>
      <w:r>
        <w:rPr>
          <w:rFonts w:hint="eastAsia" w:eastAsia="黑体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hint="eastAsia" w:eastAsia="黑体"/>
          <w:sz w:val="32"/>
        </w:rPr>
        <w:t>推荐意见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99" w:hRule="atLeast"/>
        </w:trPr>
        <w:tc>
          <w:tcPr>
            <w:tcW w:w="9180" w:type="dxa"/>
            <w:gridSpan w:val="1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hint="eastAsia" w:eastAsia="黑体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9180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ind w:firstLine="6480" w:firstLineChars="2700"/>
              <w:rPr>
                <w:rFonts w:hint="eastAsia"/>
                <w:sz w:val="24"/>
              </w:rPr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六</w:t>
      </w:r>
      <w:r>
        <w:rPr>
          <w:rFonts w:hint="eastAsia" w:eastAsia="黑体"/>
          <w:sz w:val="32"/>
        </w:rPr>
        <w:t>、所在单位配套资助情况</w:t>
      </w:r>
    </w:p>
    <w:tbl>
      <w:tblPr>
        <w:tblStyle w:val="3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七</w:t>
      </w:r>
      <w:r>
        <w:rPr>
          <w:rFonts w:hint="eastAsia" w:eastAsia="黑体"/>
          <w:sz w:val="32"/>
        </w:rPr>
        <w:t>、申请人所在单位科研管理部门意见</w:t>
      </w:r>
    </w:p>
    <w:tbl>
      <w:tblPr>
        <w:tblStyle w:val="3"/>
        <w:tblW w:w="8931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0" w:hRule="atLeast"/>
        </w:trPr>
        <w:tc>
          <w:tcPr>
            <w:tcW w:w="8931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spacing w:line="440" w:lineRule="exact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>
            <w:pPr>
              <w:spacing w:line="44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八</w:t>
      </w:r>
      <w:r>
        <w:rPr>
          <w:rFonts w:hint="eastAsia" w:eastAsia="黑体"/>
          <w:sz w:val="32"/>
        </w:rPr>
        <w:t>、学科专家组评审意见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权 票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学科组长签字：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月    日                         年    月 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  <w:lang w:val="en-US" w:eastAsia="zh-CN"/>
        </w:rPr>
        <w:t>九</w:t>
      </w:r>
      <w:r>
        <w:rPr>
          <w:rFonts w:hint="eastAsia" w:eastAsia="黑体"/>
          <w:sz w:val="32"/>
        </w:rPr>
        <w:t>、省哲学社会科学规划办公室意见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720"/>
        <w:gridCol w:w="1379"/>
        <w:gridCol w:w="60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准 资 助 金 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 xml:space="preserve">    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章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jAzZjVmYjIyOGUzMTBmNDRjNTg0MDE2NWRiMTkifQ=="/>
  </w:docVars>
  <w:rsids>
    <w:rsidRoot w:val="00FD77A4"/>
    <w:rsid w:val="00015CF4"/>
    <w:rsid w:val="0002193F"/>
    <w:rsid w:val="00193B8E"/>
    <w:rsid w:val="00372619"/>
    <w:rsid w:val="005B2C59"/>
    <w:rsid w:val="00690D58"/>
    <w:rsid w:val="007A6C23"/>
    <w:rsid w:val="008D6E09"/>
    <w:rsid w:val="009304CE"/>
    <w:rsid w:val="00B84879"/>
    <w:rsid w:val="00C41E21"/>
    <w:rsid w:val="00D638EB"/>
    <w:rsid w:val="00FC1FED"/>
    <w:rsid w:val="00FD77A4"/>
    <w:rsid w:val="18C66866"/>
    <w:rsid w:val="1EB06E57"/>
    <w:rsid w:val="261C62C8"/>
    <w:rsid w:val="32516E67"/>
    <w:rsid w:val="394515F2"/>
    <w:rsid w:val="44FA57C6"/>
    <w:rsid w:val="5E434D46"/>
    <w:rsid w:val="7A365049"/>
    <w:rsid w:val="7BD27796"/>
    <w:rsid w:val="7D6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5">
    <w:name w:val="正文文本缩进 字符"/>
    <w:basedOn w:val="4"/>
    <w:link w:val="2"/>
    <w:qFormat/>
    <w:uiPriority w:val="0"/>
    <w:rPr>
      <w:rFonts w:ascii="黑体" w:hAnsi="Times New Roman" w:eastAsia="黑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电脑科技</Company>
  <Pages>10</Pages>
  <Words>2172</Words>
  <Characters>2228</Characters>
  <Lines>25</Lines>
  <Paragraphs>7</Paragraphs>
  <TotalTime>2</TotalTime>
  <ScaleCrop>false</ScaleCrop>
  <LinksUpToDate>false</LinksUpToDate>
  <CharactersWithSpaces>2784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2019-08-22T04:19:00Z</dcterms:created>
  <dc:creator>电脑科技</dc:creator>
  <cp:lastModifiedBy>cx001</cp:lastModifiedBy>
  <cp:lastPrinted>2022-10-08T02:13:00Z</cp:lastPrinted>
  <dcterms:modified xsi:type="dcterms:W3CDTF">2022-10-10T03:23:38Z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E2D1858E9BC54F04A4E9642FA3275A94</vt:lpwstr>
  </property>
</Properties>
</file>