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52932" w14:textId="77777777" w:rsidR="0050455E" w:rsidRPr="0050455E" w:rsidRDefault="0050455E" w:rsidP="0050455E">
      <w:pPr>
        <w:spacing w:afterLines="50" w:after="156"/>
        <w:jc w:val="center"/>
        <w:rPr>
          <w:rFonts w:ascii="宋体" w:hAnsi="宋体" w:hint="eastAsia"/>
          <w:b/>
          <w:sz w:val="36"/>
          <w:szCs w:val="36"/>
        </w:rPr>
      </w:pPr>
      <w:r w:rsidRPr="0050455E">
        <w:rPr>
          <w:rFonts w:ascii="宋体" w:hAnsi="宋体" w:hint="eastAsia"/>
          <w:b/>
          <w:sz w:val="36"/>
          <w:szCs w:val="36"/>
        </w:rPr>
        <w:t>人工智能专业</w:t>
      </w:r>
    </w:p>
    <w:p w14:paraId="000A2135" w14:textId="77777777" w:rsidR="0050455E" w:rsidRDefault="0050455E" w:rsidP="0050455E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一、专业简介：</w:t>
      </w:r>
    </w:p>
    <w:p w14:paraId="1FA8B104" w14:textId="77777777" w:rsidR="0050455E" w:rsidRDefault="0050455E" w:rsidP="0050455E">
      <w:pPr>
        <w:spacing w:line="500" w:lineRule="exact"/>
        <w:ind w:firstLine="561"/>
        <w:rPr>
          <w:rFonts w:ascii="仿宋" w:eastAsia="仿宋" w:hAnsi="仿宋" w:hint="eastAsia"/>
          <w:sz w:val="28"/>
          <w:szCs w:val="28"/>
        </w:rPr>
      </w:pPr>
      <w:r>
        <w:rPr>
          <w:rFonts w:eastAsia="仿宋" w:hint="eastAsia"/>
          <w:sz w:val="28"/>
          <w:szCs w:val="28"/>
        </w:rPr>
        <w:t>人工智能是属于工学门类电子信息类专业，是一个以计算机科学为基础，由计算机、心理学、哲学等多学科交叉融合的交叉学科、新兴学科。同时是研究、开发用于模拟、延伸和扩展人的智能的理论、方法、技术及应用系统的一门新的技术科学。该领域的研究包括机器人、语言识别、图像识别、自然语言处理和专家系统等。本专业以新一代信息技术战略性新兴产业发展需求为导向，着重人工智能领域应用型人才培养。专业注重理论与实践相结合，通过引入大量的实践教学环节，培养学生的实际操作能力和分析解决问题的能力。专业注重创新能力培养，鼓励学生参与开放实验室和教师工作室，提高学生的学习积极性和专业兴趣，培养学生的工程实践能力与科研创新能力。专业通过与知名企业建立校企合作，建立联合实验室，引入企业先进技术和优质教学资源，提供学生与教师交流的平台，学生能够获得更好的实践机会。</w:t>
      </w:r>
    </w:p>
    <w:p w14:paraId="259BBA3A" w14:textId="77777777" w:rsidR="0050455E" w:rsidRDefault="0050455E" w:rsidP="0050455E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二、第一学年课程清单</w:t>
      </w:r>
    </w:p>
    <w:p w14:paraId="62440707" w14:textId="77777777" w:rsidR="0050455E" w:rsidRDefault="0050455E" w:rsidP="0050455E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50455E" w14:paraId="04579FDE" w14:textId="77777777" w:rsidTr="00BB33E5">
        <w:trPr>
          <w:tblHeader/>
          <w:jc w:val="center"/>
        </w:trPr>
        <w:tc>
          <w:tcPr>
            <w:tcW w:w="809" w:type="dxa"/>
          </w:tcPr>
          <w:p w14:paraId="66CE8E14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1D2D7CBE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751758F1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1BBC002D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165F841C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695BDDC4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50455E" w14:paraId="311E14B4" w14:textId="77777777" w:rsidTr="00BB33E5">
        <w:trPr>
          <w:jc w:val="center"/>
        </w:trPr>
        <w:tc>
          <w:tcPr>
            <w:tcW w:w="809" w:type="dxa"/>
            <w:vAlign w:val="center"/>
          </w:tcPr>
          <w:p w14:paraId="309CBE33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59" w:type="dxa"/>
            <w:vAlign w:val="center"/>
          </w:tcPr>
          <w:p w14:paraId="08396700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109673</w:t>
            </w:r>
          </w:p>
        </w:tc>
        <w:tc>
          <w:tcPr>
            <w:tcW w:w="2410" w:type="dxa"/>
            <w:vAlign w:val="center"/>
          </w:tcPr>
          <w:p w14:paraId="1D310E8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工程制图</w:t>
            </w:r>
          </w:p>
        </w:tc>
        <w:tc>
          <w:tcPr>
            <w:tcW w:w="992" w:type="dxa"/>
            <w:vAlign w:val="center"/>
          </w:tcPr>
          <w:p w14:paraId="7E06BB89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635571F3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600168CB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5369C068" w14:textId="77777777" w:rsidTr="00BB33E5">
        <w:trPr>
          <w:jc w:val="center"/>
        </w:trPr>
        <w:tc>
          <w:tcPr>
            <w:tcW w:w="809" w:type="dxa"/>
            <w:vAlign w:val="center"/>
          </w:tcPr>
          <w:p w14:paraId="6A0D18E0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59" w:type="dxa"/>
            <w:vAlign w:val="center"/>
          </w:tcPr>
          <w:p w14:paraId="13804143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109710</w:t>
            </w:r>
          </w:p>
        </w:tc>
        <w:tc>
          <w:tcPr>
            <w:tcW w:w="2410" w:type="dxa"/>
            <w:vAlign w:val="center"/>
          </w:tcPr>
          <w:p w14:paraId="3A5472CB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专业认知实习</w:t>
            </w:r>
          </w:p>
        </w:tc>
        <w:tc>
          <w:tcPr>
            <w:tcW w:w="992" w:type="dxa"/>
            <w:vAlign w:val="center"/>
          </w:tcPr>
          <w:p w14:paraId="54C4AC36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0" w:type="dxa"/>
            <w:vAlign w:val="center"/>
          </w:tcPr>
          <w:p w14:paraId="180F84F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701" w:type="dxa"/>
          </w:tcPr>
          <w:p w14:paraId="266D8A92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6B040C15" w14:textId="77777777" w:rsidTr="00BB33E5">
        <w:trPr>
          <w:jc w:val="center"/>
        </w:trPr>
        <w:tc>
          <w:tcPr>
            <w:tcW w:w="809" w:type="dxa"/>
            <w:vAlign w:val="center"/>
          </w:tcPr>
          <w:p w14:paraId="1B07268E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59" w:type="dxa"/>
            <w:vAlign w:val="center"/>
          </w:tcPr>
          <w:p w14:paraId="7C5EE814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109725</w:t>
            </w:r>
          </w:p>
        </w:tc>
        <w:tc>
          <w:tcPr>
            <w:tcW w:w="2410" w:type="dxa"/>
            <w:vAlign w:val="center"/>
          </w:tcPr>
          <w:p w14:paraId="5FFA46F1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人工智能专业导论</w:t>
            </w:r>
          </w:p>
        </w:tc>
        <w:tc>
          <w:tcPr>
            <w:tcW w:w="992" w:type="dxa"/>
            <w:vAlign w:val="center"/>
          </w:tcPr>
          <w:p w14:paraId="1F80792C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0" w:type="dxa"/>
            <w:vAlign w:val="center"/>
          </w:tcPr>
          <w:p w14:paraId="1EB55CDC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701" w:type="dxa"/>
          </w:tcPr>
          <w:p w14:paraId="2EB82F87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0D44D962" w14:textId="77777777" w:rsidTr="00BB33E5">
        <w:trPr>
          <w:jc w:val="center"/>
        </w:trPr>
        <w:tc>
          <w:tcPr>
            <w:tcW w:w="809" w:type="dxa"/>
            <w:vAlign w:val="center"/>
          </w:tcPr>
          <w:p w14:paraId="15506AC2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59" w:type="dxa"/>
            <w:vAlign w:val="center"/>
          </w:tcPr>
          <w:p w14:paraId="491C41F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1CE030</w:t>
            </w:r>
          </w:p>
        </w:tc>
        <w:tc>
          <w:tcPr>
            <w:tcW w:w="2410" w:type="dxa"/>
            <w:vAlign w:val="center"/>
          </w:tcPr>
          <w:p w14:paraId="5C1B37A8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大学英语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A1</w:t>
            </w:r>
          </w:p>
        </w:tc>
        <w:tc>
          <w:tcPr>
            <w:tcW w:w="992" w:type="dxa"/>
            <w:vAlign w:val="center"/>
          </w:tcPr>
          <w:p w14:paraId="1B331834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12343326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779AEB61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0CACD872" w14:textId="77777777" w:rsidTr="00BB33E5">
        <w:trPr>
          <w:jc w:val="center"/>
        </w:trPr>
        <w:tc>
          <w:tcPr>
            <w:tcW w:w="809" w:type="dxa"/>
            <w:vAlign w:val="center"/>
          </w:tcPr>
          <w:p w14:paraId="255442DE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459" w:type="dxa"/>
            <w:vAlign w:val="center"/>
          </w:tcPr>
          <w:p w14:paraId="2C961651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1CP024</w:t>
            </w:r>
          </w:p>
        </w:tc>
        <w:tc>
          <w:tcPr>
            <w:tcW w:w="2410" w:type="dxa"/>
            <w:vAlign w:val="center"/>
          </w:tcPr>
          <w:p w14:paraId="14E2E8D6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Python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程序设计</w:t>
            </w:r>
          </w:p>
        </w:tc>
        <w:tc>
          <w:tcPr>
            <w:tcW w:w="992" w:type="dxa"/>
            <w:vAlign w:val="center"/>
          </w:tcPr>
          <w:p w14:paraId="600B1130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239F482A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3.0</w:t>
            </w:r>
          </w:p>
        </w:tc>
        <w:tc>
          <w:tcPr>
            <w:tcW w:w="1701" w:type="dxa"/>
          </w:tcPr>
          <w:p w14:paraId="30A0320D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3F511858" w14:textId="77777777" w:rsidTr="00BB33E5">
        <w:trPr>
          <w:jc w:val="center"/>
        </w:trPr>
        <w:tc>
          <w:tcPr>
            <w:tcW w:w="809" w:type="dxa"/>
            <w:vAlign w:val="center"/>
          </w:tcPr>
          <w:p w14:paraId="5DF837F9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459" w:type="dxa"/>
            <w:vAlign w:val="center"/>
          </w:tcPr>
          <w:p w14:paraId="16882BE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1HE002</w:t>
            </w:r>
          </w:p>
        </w:tc>
        <w:tc>
          <w:tcPr>
            <w:tcW w:w="2410" w:type="dxa"/>
            <w:vAlign w:val="center"/>
          </w:tcPr>
          <w:p w14:paraId="01089AE8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大学生健康教育</w:t>
            </w:r>
          </w:p>
        </w:tc>
        <w:tc>
          <w:tcPr>
            <w:tcW w:w="992" w:type="dxa"/>
            <w:vAlign w:val="center"/>
          </w:tcPr>
          <w:p w14:paraId="422B57E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13D8E7EF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034669AF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7BFC7911" w14:textId="77777777" w:rsidTr="00BB33E5">
        <w:trPr>
          <w:jc w:val="center"/>
        </w:trPr>
        <w:tc>
          <w:tcPr>
            <w:tcW w:w="809" w:type="dxa"/>
            <w:vAlign w:val="center"/>
          </w:tcPr>
          <w:p w14:paraId="251FC389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459" w:type="dxa"/>
            <w:vAlign w:val="center"/>
          </w:tcPr>
          <w:p w14:paraId="4E9D27E6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1LA002</w:t>
            </w:r>
          </w:p>
        </w:tc>
        <w:tc>
          <w:tcPr>
            <w:tcW w:w="2410" w:type="dxa"/>
            <w:vAlign w:val="center"/>
          </w:tcPr>
          <w:p w14:paraId="7E10872E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劳动教育</w:t>
            </w:r>
          </w:p>
        </w:tc>
        <w:tc>
          <w:tcPr>
            <w:tcW w:w="992" w:type="dxa"/>
            <w:vAlign w:val="center"/>
          </w:tcPr>
          <w:p w14:paraId="5B1EEDB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4C935994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4BE06E83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182BBD7B" w14:textId="77777777" w:rsidTr="00BB33E5">
        <w:trPr>
          <w:jc w:val="center"/>
        </w:trPr>
        <w:tc>
          <w:tcPr>
            <w:tcW w:w="809" w:type="dxa"/>
            <w:vAlign w:val="center"/>
          </w:tcPr>
          <w:p w14:paraId="1FBD8D72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459" w:type="dxa"/>
            <w:vAlign w:val="center"/>
          </w:tcPr>
          <w:p w14:paraId="45E80317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1MA001</w:t>
            </w:r>
          </w:p>
        </w:tc>
        <w:tc>
          <w:tcPr>
            <w:tcW w:w="2410" w:type="dxa"/>
            <w:vAlign w:val="center"/>
          </w:tcPr>
          <w:p w14:paraId="70CB576E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高等数学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Ⅰ</w:t>
            </w:r>
          </w:p>
        </w:tc>
        <w:tc>
          <w:tcPr>
            <w:tcW w:w="992" w:type="dxa"/>
            <w:vAlign w:val="center"/>
          </w:tcPr>
          <w:p w14:paraId="43E5FB24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50" w:type="dxa"/>
            <w:vAlign w:val="center"/>
          </w:tcPr>
          <w:p w14:paraId="68E0685F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5.0</w:t>
            </w:r>
          </w:p>
        </w:tc>
        <w:tc>
          <w:tcPr>
            <w:tcW w:w="1701" w:type="dxa"/>
          </w:tcPr>
          <w:p w14:paraId="0410EB9E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43C76D3E" w14:textId="77777777" w:rsidTr="00BB33E5">
        <w:trPr>
          <w:jc w:val="center"/>
        </w:trPr>
        <w:tc>
          <w:tcPr>
            <w:tcW w:w="809" w:type="dxa"/>
            <w:vAlign w:val="center"/>
          </w:tcPr>
          <w:p w14:paraId="6110CA2F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459" w:type="dxa"/>
            <w:vAlign w:val="center"/>
          </w:tcPr>
          <w:p w14:paraId="5C29573F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1MT001</w:t>
            </w:r>
          </w:p>
        </w:tc>
        <w:tc>
          <w:tcPr>
            <w:tcW w:w="2410" w:type="dxa"/>
            <w:vAlign w:val="center"/>
          </w:tcPr>
          <w:p w14:paraId="3904F47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0E2428C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1C3CBA60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60C6C02D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7011BBE5" w14:textId="77777777" w:rsidTr="00BB33E5">
        <w:trPr>
          <w:jc w:val="center"/>
        </w:trPr>
        <w:tc>
          <w:tcPr>
            <w:tcW w:w="809" w:type="dxa"/>
            <w:vAlign w:val="center"/>
          </w:tcPr>
          <w:p w14:paraId="54B6B6C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459" w:type="dxa"/>
            <w:vAlign w:val="center"/>
          </w:tcPr>
          <w:p w14:paraId="008E75D8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1PE011</w:t>
            </w:r>
          </w:p>
        </w:tc>
        <w:tc>
          <w:tcPr>
            <w:tcW w:w="2410" w:type="dxa"/>
            <w:vAlign w:val="center"/>
          </w:tcPr>
          <w:p w14:paraId="744B7D83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大学体育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Ⅰ</w:t>
            </w:r>
          </w:p>
        </w:tc>
        <w:tc>
          <w:tcPr>
            <w:tcW w:w="992" w:type="dxa"/>
            <w:vAlign w:val="center"/>
          </w:tcPr>
          <w:p w14:paraId="0F1B0494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50" w:type="dxa"/>
            <w:vAlign w:val="center"/>
          </w:tcPr>
          <w:p w14:paraId="1A8B55B2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6E633C6B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6633491A" w14:textId="77777777" w:rsidTr="00BB33E5">
        <w:trPr>
          <w:jc w:val="center"/>
        </w:trPr>
        <w:tc>
          <w:tcPr>
            <w:tcW w:w="809" w:type="dxa"/>
            <w:vAlign w:val="center"/>
          </w:tcPr>
          <w:p w14:paraId="7362371A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459" w:type="dxa"/>
            <w:vAlign w:val="center"/>
          </w:tcPr>
          <w:p w14:paraId="19E8C47A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1PL005</w:t>
            </w:r>
          </w:p>
        </w:tc>
        <w:tc>
          <w:tcPr>
            <w:tcW w:w="2410" w:type="dxa"/>
            <w:vAlign w:val="center"/>
          </w:tcPr>
          <w:p w14:paraId="11C642AE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7DF8D630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4E3DEC7E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38A67DC2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5B91CBAD" w14:textId="77777777" w:rsidTr="00BB33E5">
        <w:trPr>
          <w:jc w:val="center"/>
        </w:trPr>
        <w:tc>
          <w:tcPr>
            <w:tcW w:w="809" w:type="dxa"/>
            <w:vAlign w:val="center"/>
          </w:tcPr>
          <w:p w14:paraId="58884B2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459" w:type="dxa"/>
            <w:vAlign w:val="center"/>
          </w:tcPr>
          <w:p w14:paraId="7FB8EA4A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1PL020</w:t>
            </w:r>
          </w:p>
        </w:tc>
        <w:tc>
          <w:tcPr>
            <w:tcW w:w="2410" w:type="dxa"/>
            <w:vAlign w:val="center"/>
          </w:tcPr>
          <w:p w14:paraId="74011D21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69C76BC1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227DB331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3.0</w:t>
            </w:r>
          </w:p>
        </w:tc>
        <w:tc>
          <w:tcPr>
            <w:tcW w:w="1701" w:type="dxa"/>
          </w:tcPr>
          <w:p w14:paraId="4B501DBD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033F9AE5" w14:textId="77777777" w:rsidR="0050455E" w:rsidRDefault="0050455E" w:rsidP="0050455E">
      <w:pPr>
        <w:rPr>
          <w:rFonts w:ascii="仿宋" w:eastAsia="仿宋" w:hAnsi="仿宋" w:hint="eastAsia"/>
        </w:rPr>
      </w:pPr>
    </w:p>
    <w:p w14:paraId="3A25FE03" w14:textId="77777777" w:rsidR="0050455E" w:rsidRDefault="0050455E" w:rsidP="0050455E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921"/>
        <w:gridCol w:w="481"/>
        <w:gridCol w:w="850"/>
        <w:gridCol w:w="1701"/>
      </w:tblGrid>
      <w:tr w:rsidR="0050455E" w14:paraId="1D4E9D2D" w14:textId="77777777" w:rsidTr="00BB33E5">
        <w:trPr>
          <w:tblHeader/>
          <w:jc w:val="center"/>
        </w:trPr>
        <w:tc>
          <w:tcPr>
            <w:tcW w:w="812" w:type="dxa"/>
          </w:tcPr>
          <w:p w14:paraId="5E8E831F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lastRenderedPageBreak/>
              <w:t>序号</w:t>
            </w:r>
          </w:p>
        </w:tc>
        <w:tc>
          <w:tcPr>
            <w:tcW w:w="1456" w:type="dxa"/>
          </w:tcPr>
          <w:p w14:paraId="1C49186D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21" w:type="dxa"/>
          </w:tcPr>
          <w:p w14:paraId="3B3AD11C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481" w:type="dxa"/>
          </w:tcPr>
          <w:p w14:paraId="5A74EBE6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528AB065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2D9DE45D" w14:textId="77777777" w:rsidR="0050455E" w:rsidRDefault="0050455E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50455E" w14:paraId="384A455D" w14:textId="77777777" w:rsidTr="00BB33E5">
        <w:trPr>
          <w:jc w:val="center"/>
        </w:trPr>
        <w:tc>
          <w:tcPr>
            <w:tcW w:w="812" w:type="dxa"/>
            <w:vAlign w:val="center"/>
          </w:tcPr>
          <w:p w14:paraId="6BF09592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56" w:type="dxa"/>
            <w:vAlign w:val="center"/>
          </w:tcPr>
          <w:p w14:paraId="07A6F429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109064</w:t>
            </w:r>
          </w:p>
        </w:tc>
        <w:tc>
          <w:tcPr>
            <w:tcW w:w="2921" w:type="dxa"/>
            <w:vAlign w:val="center"/>
          </w:tcPr>
          <w:p w14:paraId="2AF16E96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电路分析基础</w:t>
            </w:r>
          </w:p>
        </w:tc>
        <w:tc>
          <w:tcPr>
            <w:tcW w:w="481" w:type="dxa"/>
            <w:vAlign w:val="center"/>
          </w:tcPr>
          <w:p w14:paraId="0B2C31FC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39863A9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6D823C25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1C058810" w14:textId="77777777" w:rsidTr="00BB33E5">
        <w:trPr>
          <w:jc w:val="center"/>
        </w:trPr>
        <w:tc>
          <w:tcPr>
            <w:tcW w:w="812" w:type="dxa"/>
            <w:vAlign w:val="center"/>
          </w:tcPr>
          <w:p w14:paraId="1453C63F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56" w:type="dxa"/>
            <w:vAlign w:val="center"/>
          </w:tcPr>
          <w:p w14:paraId="6CE920F9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109674</w:t>
            </w:r>
          </w:p>
        </w:tc>
        <w:tc>
          <w:tcPr>
            <w:tcW w:w="2921" w:type="dxa"/>
            <w:vAlign w:val="center"/>
          </w:tcPr>
          <w:p w14:paraId="46A2D23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语言程序设计</w:t>
            </w:r>
          </w:p>
        </w:tc>
        <w:tc>
          <w:tcPr>
            <w:tcW w:w="481" w:type="dxa"/>
            <w:vAlign w:val="center"/>
          </w:tcPr>
          <w:p w14:paraId="6F6849A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0EDE36D4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7DEA2E77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1F53F948" w14:textId="77777777" w:rsidTr="00BB33E5">
        <w:trPr>
          <w:jc w:val="center"/>
        </w:trPr>
        <w:tc>
          <w:tcPr>
            <w:tcW w:w="812" w:type="dxa"/>
            <w:vAlign w:val="center"/>
          </w:tcPr>
          <w:p w14:paraId="1B4198F8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56" w:type="dxa"/>
            <w:vAlign w:val="center"/>
          </w:tcPr>
          <w:p w14:paraId="3E961CB0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1CE031</w:t>
            </w:r>
          </w:p>
        </w:tc>
        <w:tc>
          <w:tcPr>
            <w:tcW w:w="2921" w:type="dxa"/>
            <w:vAlign w:val="center"/>
          </w:tcPr>
          <w:p w14:paraId="1FD7676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大学英语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A2</w:t>
            </w:r>
          </w:p>
        </w:tc>
        <w:tc>
          <w:tcPr>
            <w:tcW w:w="481" w:type="dxa"/>
            <w:vAlign w:val="center"/>
          </w:tcPr>
          <w:p w14:paraId="25A7921F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289D7AB7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3C7994F3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2FD73276" w14:textId="77777777" w:rsidTr="00BB33E5">
        <w:trPr>
          <w:jc w:val="center"/>
        </w:trPr>
        <w:tc>
          <w:tcPr>
            <w:tcW w:w="812" w:type="dxa"/>
            <w:vAlign w:val="center"/>
          </w:tcPr>
          <w:p w14:paraId="738F122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56" w:type="dxa"/>
            <w:vAlign w:val="center"/>
          </w:tcPr>
          <w:p w14:paraId="52B92C14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1EE014</w:t>
            </w:r>
          </w:p>
        </w:tc>
        <w:tc>
          <w:tcPr>
            <w:tcW w:w="2921" w:type="dxa"/>
            <w:vAlign w:val="center"/>
          </w:tcPr>
          <w:p w14:paraId="24DCCC1E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电工电子基础实训</w:t>
            </w:r>
          </w:p>
        </w:tc>
        <w:tc>
          <w:tcPr>
            <w:tcW w:w="481" w:type="dxa"/>
            <w:vAlign w:val="center"/>
          </w:tcPr>
          <w:p w14:paraId="458F4E00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25B02B32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7275E4CB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59254212" w14:textId="77777777" w:rsidTr="00BB33E5">
        <w:trPr>
          <w:jc w:val="center"/>
        </w:trPr>
        <w:tc>
          <w:tcPr>
            <w:tcW w:w="812" w:type="dxa"/>
            <w:vAlign w:val="center"/>
          </w:tcPr>
          <w:p w14:paraId="6DB7B64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456" w:type="dxa"/>
            <w:vAlign w:val="center"/>
          </w:tcPr>
          <w:p w14:paraId="3BD99538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1MA002</w:t>
            </w:r>
          </w:p>
        </w:tc>
        <w:tc>
          <w:tcPr>
            <w:tcW w:w="2921" w:type="dxa"/>
            <w:vAlign w:val="center"/>
          </w:tcPr>
          <w:p w14:paraId="253E58E4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高等数学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Ⅱ</w:t>
            </w:r>
          </w:p>
        </w:tc>
        <w:tc>
          <w:tcPr>
            <w:tcW w:w="481" w:type="dxa"/>
            <w:vAlign w:val="center"/>
          </w:tcPr>
          <w:p w14:paraId="63E4EA9C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50" w:type="dxa"/>
            <w:vAlign w:val="center"/>
          </w:tcPr>
          <w:p w14:paraId="60093CF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5.0</w:t>
            </w:r>
          </w:p>
        </w:tc>
        <w:tc>
          <w:tcPr>
            <w:tcW w:w="1701" w:type="dxa"/>
          </w:tcPr>
          <w:p w14:paraId="5D747E7C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2BCD81C7" w14:textId="77777777" w:rsidTr="00BB33E5">
        <w:trPr>
          <w:jc w:val="center"/>
        </w:trPr>
        <w:tc>
          <w:tcPr>
            <w:tcW w:w="812" w:type="dxa"/>
            <w:vAlign w:val="center"/>
          </w:tcPr>
          <w:p w14:paraId="0564A361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456" w:type="dxa"/>
            <w:vAlign w:val="center"/>
          </w:tcPr>
          <w:p w14:paraId="00DC76D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1PE012</w:t>
            </w:r>
          </w:p>
        </w:tc>
        <w:tc>
          <w:tcPr>
            <w:tcW w:w="2921" w:type="dxa"/>
            <w:vAlign w:val="center"/>
          </w:tcPr>
          <w:p w14:paraId="24C8BFB9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大学体育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Ⅱ</w:t>
            </w:r>
          </w:p>
        </w:tc>
        <w:tc>
          <w:tcPr>
            <w:tcW w:w="481" w:type="dxa"/>
            <w:vAlign w:val="center"/>
          </w:tcPr>
          <w:p w14:paraId="446FE1F7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50" w:type="dxa"/>
            <w:vAlign w:val="center"/>
          </w:tcPr>
          <w:p w14:paraId="133CAA32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1959F9B6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0A981444" w14:textId="77777777" w:rsidTr="00BB33E5">
        <w:trPr>
          <w:jc w:val="center"/>
        </w:trPr>
        <w:tc>
          <w:tcPr>
            <w:tcW w:w="812" w:type="dxa"/>
            <w:vAlign w:val="center"/>
          </w:tcPr>
          <w:p w14:paraId="05F86DC9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456" w:type="dxa"/>
            <w:vAlign w:val="center"/>
          </w:tcPr>
          <w:p w14:paraId="26987E3B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1PL005</w:t>
            </w:r>
          </w:p>
        </w:tc>
        <w:tc>
          <w:tcPr>
            <w:tcW w:w="2921" w:type="dxa"/>
            <w:vAlign w:val="center"/>
          </w:tcPr>
          <w:p w14:paraId="432F587A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形势与政策</w:t>
            </w:r>
          </w:p>
        </w:tc>
        <w:tc>
          <w:tcPr>
            <w:tcW w:w="481" w:type="dxa"/>
            <w:vAlign w:val="center"/>
          </w:tcPr>
          <w:p w14:paraId="0A621F42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7155DFC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06767CA2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49C041FE" w14:textId="77777777" w:rsidTr="00BB33E5">
        <w:trPr>
          <w:jc w:val="center"/>
        </w:trPr>
        <w:tc>
          <w:tcPr>
            <w:tcW w:w="812" w:type="dxa"/>
            <w:vAlign w:val="center"/>
          </w:tcPr>
          <w:p w14:paraId="074E3E23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456" w:type="dxa"/>
            <w:vAlign w:val="center"/>
          </w:tcPr>
          <w:p w14:paraId="5FB2787D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1PL022</w:t>
            </w:r>
          </w:p>
        </w:tc>
        <w:tc>
          <w:tcPr>
            <w:tcW w:w="2921" w:type="dxa"/>
            <w:vAlign w:val="center"/>
          </w:tcPr>
          <w:p w14:paraId="5CC540F4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中国近现代史纲要</w:t>
            </w:r>
          </w:p>
        </w:tc>
        <w:tc>
          <w:tcPr>
            <w:tcW w:w="481" w:type="dxa"/>
            <w:vAlign w:val="center"/>
          </w:tcPr>
          <w:p w14:paraId="1659BFE9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0C241D5F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6087832D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15A2680C" w14:textId="77777777" w:rsidTr="00BB33E5">
        <w:trPr>
          <w:jc w:val="center"/>
        </w:trPr>
        <w:tc>
          <w:tcPr>
            <w:tcW w:w="812" w:type="dxa"/>
            <w:vAlign w:val="center"/>
          </w:tcPr>
          <w:p w14:paraId="6FB095A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456" w:type="dxa"/>
            <w:vAlign w:val="center"/>
          </w:tcPr>
          <w:p w14:paraId="6469DC1E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1PL023</w:t>
            </w:r>
          </w:p>
        </w:tc>
        <w:tc>
          <w:tcPr>
            <w:tcW w:w="2921" w:type="dxa"/>
            <w:vAlign w:val="center"/>
          </w:tcPr>
          <w:p w14:paraId="4C2E4A6E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中国近现代史纲要（实践）</w:t>
            </w:r>
          </w:p>
        </w:tc>
        <w:tc>
          <w:tcPr>
            <w:tcW w:w="481" w:type="dxa"/>
            <w:vAlign w:val="center"/>
          </w:tcPr>
          <w:p w14:paraId="26EA4E81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05D27DF6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77370AB3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50455E" w14:paraId="333EDDEF" w14:textId="77777777" w:rsidTr="00BB33E5">
        <w:trPr>
          <w:jc w:val="center"/>
        </w:trPr>
        <w:tc>
          <w:tcPr>
            <w:tcW w:w="812" w:type="dxa"/>
            <w:vAlign w:val="center"/>
          </w:tcPr>
          <w:p w14:paraId="127E40F2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456" w:type="dxa"/>
            <w:vAlign w:val="center"/>
          </w:tcPr>
          <w:p w14:paraId="108E3A51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1PS013</w:t>
            </w:r>
          </w:p>
        </w:tc>
        <w:tc>
          <w:tcPr>
            <w:tcW w:w="2921" w:type="dxa"/>
            <w:vAlign w:val="center"/>
          </w:tcPr>
          <w:p w14:paraId="3B5FE3F5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大学物理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Ⅰ</w:t>
            </w:r>
          </w:p>
        </w:tc>
        <w:tc>
          <w:tcPr>
            <w:tcW w:w="481" w:type="dxa"/>
            <w:vAlign w:val="center"/>
          </w:tcPr>
          <w:p w14:paraId="68B90020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1C46A877" w14:textId="77777777" w:rsidR="0050455E" w:rsidRDefault="0050455E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5DB992BA" w14:textId="77777777" w:rsidR="0050455E" w:rsidRDefault="0050455E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0DD4F70A" w14:textId="77777777" w:rsidR="0050455E" w:rsidRDefault="0050455E" w:rsidP="0050455E">
      <w:pPr>
        <w:ind w:firstLine="420"/>
        <w:jc w:val="center"/>
        <w:rPr>
          <w:rFonts w:ascii="仿宋" w:eastAsia="仿宋" w:hAnsi="仿宋" w:hint="eastAsia"/>
          <w:sz w:val="28"/>
          <w:szCs w:val="28"/>
        </w:rPr>
      </w:pPr>
    </w:p>
    <w:p w14:paraId="770DFFD2" w14:textId="77777777" w:rsidR="000471C0" w:rsidRDefault="000471C0">
      <w:pPr>
        <w:rPr>
          <w:rFonts w:hint="eastAsia"/>
        </w:rPr>
      </w:pPr>
    </w:p>
    <w:sectPr w:rsidR="000471C0" w:rsidSect="0050455E">
      <w:headerReference w:type="even" r:id="rId4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EC9C" w14:textId="77777777" w:rsidR="0050455E" w:rsidRDefault="0050455E">
    <w:pPr>
      <w:pStyle w:val="ae"/>
      <w:ind w:firstLine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55E"/>
    <w:rsid w:val="000471C0"/>
    <w:rsid w:val="0050455E"/>
    <w:rsid w:val="00573E9C"/>
    <w:rsid w:val="00EC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00D28"/>
  <w15:chartTrackingRefBased/>
  <w15:docId w15:val="{D81F816B-9D05-431F-B97D-B9ECD95C3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5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45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45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5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455E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455E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455E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455E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455E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455E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045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045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045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045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045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045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045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045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045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045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045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45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045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455E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5045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455E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5045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45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5045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0455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04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qFormat/>
    <w:rsid w:val="005045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</cp:revision>
  <dcterms:created xsi:type="dcterms:W3CDTF">2026-04-01T07:53:00Z</dcterms:created>
  <dcterms:modified xsi:type="dcterms:W3CDTF">2026-04-01T07:53:00Z</dcterms:modified>
</cp:coreProperties>
</file>