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56EFA" w14:textId="42131A3D" w:rsidR="009A3A37" w:rsidRPr="009A3A37" w:rsidRDefault="009A3A37" w:rsidP="009A3A37">
      <w:pPr>
        <w:spacing w:afterLines="50" w:after="156"/>
        <w:jc w:val="center"/>
        <w:rPr>
          <w:rFonts w:ascii="宋体" w:hAnsi="宋体" w:hint="eastAsia"/>
          <w:b/>
          <w:sz w:val="36"/>
          <w:szCs w:val="36"/>
        </w:rPr>
      </w:pPr>
      <w:r w:rsidRPr="009A3A37">
        <w:rPr>
          <w:rFonts w:ascii="宋体" w:hAnsi="宋体" w:hint="eastAsia"/>
          <w:b/>
          <w:sz w:val="36"/>
          <w:szCs w:val="36"/>
        </w:rPr>
        <w:t>集成电路设计与集成系统专业</w:t>
      </w:r>
    </w:p>
    <w:p w14:paraId="69655DD0" w14:textId="0F2BD768" w:rsidR="009A3A37" w:rsidRDefault="009A3A37" w:rsidP="009A3A37">
      <w:pPr>
        <w:ind w:firstLine="560"/>
        <w:rPr>
          <w:rFonts w:ascii="仿宋" w:eastAsia="仿宋" w:hAnsi="仿宋" w:hint="eastAsia"/>
          <w:sz w:val="28"/>
          <w:szCs w:val="28"/>
        </w:rPr>
      </w:pPr>
      <w:r>
        <w:rPr>
          <w:rFonts w:ascii="仿宋" w:eastAsia="仿宋" w:hAnsi="仿宋" w:hint="eastAsia"/>
          <w:b/>
          <w:bCs/>
          <w:sz w:val="28"/>
          <w:szCs w:val="28"/>
        </w:rPr>
        <w:t>一、专业简介：</w:t>
      </w:r>
    </w:p>
    <w:p w14:paraId="70CCDF2F" w14:textId="77777777" w:rsidR="009A3A37" w:rsidRDefault="009A3A37" w:rsidP="009A3A37">
      <w:pPr>
        <w:spacing w:line="500" w:lineRule="exact"/>
        <w:ind w:firstLine="561"/>
        <w:rPr>
          <w:rFonts w:ascii="仿宋" w:eastAsia="仿宋" w:hAnsi="仿宋" w:hint="eastAsia"/>
          <w:sz w:val="28"/>
          <w:szCs w:val="28"/>
        </w:rPr>
      </w:pPr>
      <w:r>
        <w:rPr>
          <w:rFonts w:eastAsia="仿宋" w:hint="eastAsia"/>
          <w:sz w:val="28"/>
          <w:szCs w:val="28"/>
        </w:rPr>
        <w:t>集成电路设计与集成系统专业涵盖了集成电路设计和电路与系统的专业知识，还包含计算机科学与技术、电子信息工程与通信工程等相关领域的知识。本专业的特色课程有：数字集成电路设计、模拟集成电路设计、集成电路版图设计、</w:t>
      </w:r>
      <w:r>
        <w:rPr>
          <w:rFonts w:eastAsia="仿宋" w:hint="eastAsia"/>
          <w:sz w:val="28"/>
          <w:szCs w:val="28"/>
        </w:rPr>
        <w:t>SoC</w:t>
      </w:r>
      <w:r>
        <w:rPr>
          <w:rFonts w:eastAsia="仿宋" w:hint="eastAsia"/>
          <w:sz w:val="28"/>
          <w:szCs w:val="28"/>
        </w:rPr>
        <w:t>系统设计等。专业注重理论与实践相结合，突出工程应用能力的培养；通过引入大量的实践教学环节，培养学生的实际操作能力和分析解决问题的能力。专业注重创新能力培养，鼓励学生</w:t>
      </w:r>
      <w:proofErr w:type="gramStart"/>
      <w:r>
        <w:rPr>
          <w:rFonts w:eastAsia="仿宋" w:hint="eastAsia"/>
          <w:sz w:val="28"/>
          <w:szCs w:val="28"/>
        </w:rPr>
        <w:t>参开放</w:t>
      </w:r>
      <w:proofErr w:type="gramEnd"/>
      <w:r>
        <w:rPr>
          <w:rFonts w:eastAsia="仿宋" w:hint="eastAsia"/>
          <w:sz w:val="28"/>
          <w:szCs w:val="28"/>
        </w:rPr>
        <w:t>实验室和教师工作室，提高学生的学习积极性和专业兴趣，培养学生的工程实践能力与科研创新能力。专业通过与知名企业建立校企合作，建立联合实验室，引入企业先进技术和优质教学资源，提供学生与教师交流的平台，学生能够获得更好的实践机会。集成电路设计与集成系统专业以其广泛的学科交叉性、强烈的实践性、创新能力的培养以及良好的就业前景，成为了现代社会中非常重要的一个专业领域。</w:t>
      </w:r>
    </w:p>
    <w:p w14:paraId="7E9AFA1E" w14:textId="02D354AA" w:rsidR="009A3A37" w:rsidRDefault="009A3A37" w:rsidP="009A3A37">
      <w:pPr>
        <w:ind w:firstLine="560"/>
        <w:rPr>
          <w:rFonts w:ascii="仿宋" w:eastAsia="仿宋" w:hAnsi="仿宋" w:hint="eastAsia"/>
          <w:sz w:val="28"/>
          <w:szCs w:val="28"/>
        </w:rPr>
      </w:pPr>
      <w:r>
        <w:rPr>
          <w:rFonts w:ascii="仿宋" w:eastAsia="仿宋" w:hAnsi="仿宋" w:hint="eastAsia"/>
          <w:b/>
          <w:bCs/>
          <w:sz w:val="28"/>
          <w:szCs w:val="28"/>
        </w:rPr>
        <w:t>二</w:t>
      </w:r>
      <w:r>
        <w:rPr>
          <w:rFonts w:ascii="仿宋" w:eastAsia="仿宋" w:hAnsi="仿宋" w:hint="eastAsia"/>
          <w:b/>
          <w:bCs/>
          <w:sz w:val="28"/>
          <w:szCs w:val="28"/>
        </w:rPr>
        <w:t>、第一学年课程清单</w:t>
      </w:r>
    </w:p>
    <w:p w14:paraId="1A7A4E68" w14:textId="77777777" w:rsidR="009A3A37" w:rsidRDefault="009A3A37" w:rsidP="009A3A37">
      <w:pPr>
        <w:ind w:firstLine="420"/>
        <w:jc w:val="center"/>
        <w:rPr>
          <w:rFonts w:ascii="仿宋" w:eastAsia="仿宋" w:hAnsi="仿宋" w:hint="eastAsia"/>
        </w:rPr>
      </w:pPr>
      <w:r>
        <w:rPr>
          <w:rFonts w:ascii="仿宋" w:eastAsia="仿宋" w:hAnsi="仿宋" w:hint="eastAsia"/>
        </w:rPr>
        <w:t>第一学期开设课程清单</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1459"/>
        <w:gridCol w:w="2410"/>
        <w:gridCol w:w="992"/>
        <w:gridCol w:w="850"/>
        <w:gridCol w:w="1701"/>
      </w:tblGrid>
      <w:tr w:rsidR="009A3A37" w14:paraId="5A73038E" w14:textId="77777777" w:rsidTr="00BB33E5">
        <w:trPr>
          <w:tblHeader/>
          <w:jc w:val="center"/>
        </w:trPr>
        <w:tc>
          <w:tcPr>
            <w:tcW w:w="809" w:type="dxa"/>
          </w:tcPr>
          <w:p w14:paraId="611EA8D9" w14:textId="77777777" w:rsidR="009A3A37" w:rsidRDefault="009A3A37" w:rsidP="00BB33E5">
            <w:pPr>
              <w:jc w:val="center"/>
              <w:rPr>
                <w:rFonts w:ascii="仿宋" w:eastAsia="仿宋" w:hAnsi="仿宋" w:hint="eastAsia"/>
              </w:rPr>
            </w:pPr>
            <w:r>
              <w:rPr>
                <w:rFonts w:ascii="仿宋" w:eastAsia="仿宋" w:hAnsi="仿宋" w:hint="eastAsia"/>
              </w:rPr>
              <w:t>序号</w:t>
            </w:r>
          </w:p>
        </w:tc>
        <w:tc>
          <w:tcPr>
            <w:tcW w:w="1459" w:type="dxa"/>
          </w:tcPr>
          <w:p w14:paraId="70406818" w14:textId="77777777" w:rsidR="009A3A37" w:rsidRDefault="009A3A37" w:rsidP="00BB33E5">
            <w:pPr>
              <w:jc w:val="center"/>
              <w:rPr>
                <w:rFonts w:ascii="仿宋" w:eastAsia="仿宋" w:hAnsi="仿宋" w:hint="eastAsia"/>
              </w:rPr>
            </w:pPr>
            <w:r>
              <w:rPr>
                <w:rFonts w:ascii="仿宋" w:eastAsia="仿宋" w:hAnsi="仿宋" w:hint="eastAsia"/>
              </w:rPr>
              <w:t>课程代码</w:t>
            </w:r>
          </w:p>
        </w:tc>
        <w:tc>
          <w:tcPr>
            <w:tcW w:w="2410" w:type="dxa"/>
          </w:tcPr>
          <w:p w14:paraId="71E643B2" w14:textId="77777777" w:rsidR="009A3A37" w:rsidRDefault="009A3A37" w:rsidP="00BB33E5">
            <w:pPr>
              <w:jc w:val="center"/>
              <w:rPr>
                <w:rFonts w:ascii="仿宋" w:eastAsia="仿宋" w:hAnsi="仿宋" w:hint="eastAsia"/>
              </w:rPr>
            </w:pPr>
            <w:r>
              <w:rPr>
                <w:rFonts w:ascii="仿宋" w:eastAsia="仿宋" w:hAnsi="仿宋" w:hint="eastAsia"/>
              </w:rPr>
              <w:t>课程名称</w:t>
            </w:r>
          </w:p>
        </w:tc>
        <w:tc>
          <w:tcPr>
            <w:tcW w:w="992" w:type="dxa"/>
          </w:tcPr>
          <w:p w14:paraId="29C001EB" w14:textId="77777777" w:rsidR="009A3A37" w:rsidRDefault="009A3A37" w:rsidP="00BB33E5">
            <w:pPr>
              <w:jc w:val="center"/>
              <w:rPr>
                <w:rFonts w:ascii="仿宋" w:eastAsia="仿宋" w:hAnsi="仿宋" w:hint="eastAsia"/>
              </w:rPr>
            </w:pPr>
            <w:r>
              <w:rPr>
                <w:rFonts w:ascii="仿宋" w:eastAsia="仿宋" w:hAnsi="仿宋" w:hint="eastAsia"/>
              </w:rPr>
              <w:t>学时</w:t>
            </w:r>
          </w:p>
        </w:tc>
        <w:tc>
          <w:tcPr>
            <w:tcW w:w="850" w:type="dxa"/>
          </w:tcPr>
          <w:p w14:paraId="461670C2" w14:textId="77777777" w:rsidR="009A3A37" w:rsidRDefault="009A3A37" w:rsidP="00BB33E5">
            <w:pPr>
              <w:jc w:val="center"/>
              <w:rPr>
                <w:rFonts w:ascii="仿宋" w:eastAsia="仿宋" w:hAnsi="仿宋" w:hint="eastAsia"/>
              </w:rPr>
            </w:pPr>
            <w:r>
              <w:rPr>
                <w:rFonts w:ascii="仿宋" w:eastAsia="仿宋" w:hAnsi="仿宋" w:hint="eastAsia"/>
              </w:rPr>
              <w:t>学分</w:t>
            </w:r>
          </w:p>
        </w:tc>
        <w:tc>
          <w:tcPr>
            <w:tcW w:w="1701" w:type="dxa"/>
          </w:tcPr>
          <w:p w14:paraId="65F09AE4" w14:textId="77777777" w:rsidR="009A3A37" w:rsidRDefault="009A3A37" w:rsidP="00BB33E5">
            <w:pPr>
              <w:jc w:val="center"/>
              <w:rPr>
                <w:rFonts w:ascii="仿宋" w:eastAsia="仿宋" w:hAnsi="仿宋" w:hint="eastAsia"/>
              </w:rPr>
            </w:pPr>
            <w:r>
              <w:rPr>
                <w:rFonts w:ascii="仿宋" w:eastAsia="仿宋" w:hAnsi="仿宋" w:hint="eastAsia"/>
              </w:rPr>
              <w:t>备注</w:t>
            </w:r>
          </w:p>
        </w:tc>
      </w:tr>
      <w:tr w:rsidR="009A3A37" w14:paraId="54CBC719" w14:textId="77777777" w:rsidTr="00BB33E5">
        <w:trPr>
          <w:jc w:val="center"/>
        </w:trPr>
        <w:tc>
          <w:tcPr>
            <w:tcW w:w="809" w:type="dxa"/>
            <w:vAlign w:val="center"/>
          </w:tcPr>
          <w:p w14:paraId="095C398D" w14:textId="77777777" w:rsidR="009A3A37" w:rsidRDefault="009A3A37" w:rsidP="00BB33E5">
            <w:pPr>
              <w:widowControl/>
              <w:jc w:val="center"/>
              <w:textAlignment w:val="center"/>
              <w:rPr>
                <w:rFonts w:eastAsia="仿宋"/>
                <w:szCs w:val="21"/>
              </w:rPr>
            </w:pPr>
            <w:r>
              <w:rPr>
                <w:rFonts w:eastAsia="仿宋"/>
                <w:color w:val="000000"/>
                <w:kern w:val="0"/>
                <w:szCs w:val="21"/>
                <w:lang w:bidi="ar"/>
              </w:rPr>
              <w:t>1</w:t>
            </w:r>
          </w:p>
        </w:tc>
        <w:tc>
          <w:tcPr>
            <w:tcW w:w="1459" w:type="dxa"/>
            <w:vAlign w:val="center"/>
          </w:tcPr>
          <w:p w14:paraId="32189D55" w14:textId="77777777" w:rsidR="009A3A37" w:rsidRDefault="009A3A37" w:rsidP="00BB33E5">
            <w:pPr>
              <w:widowControl/>
              <w:jc w:val="center"/>
              <w:textAlignment w:val="center"/>
              <w:rPr>
                <w:rFonts w:eastAsia="仿宋"/>
                <w:szCs w:val="21"/>
              </w:rPr>
            </w:pPr>
            <w:r>
              <w:rPr>
                <w:rFonts w:eastAsia="仿宋"/>
                <w:color w:val="000000"/>
                <w:kern w:val="0"/>
                <w:szCs w:val="21"/>
                <w:lang w:bidi="ar"/>
              </w:rPr>
              <w:t>109672</w:t>
            </w:r>
          </w:p>
        </w:tc>
        <w:tc>
          <w:tcPr>
            <w:tcW w:w="2410" w:type="dxa"/>
            <w:vAlign w:val="center"/>
          </w:tcPr>
          <w:p w14:paraId="755887D0" w14:textId="77777777" w:rsidR="009A3A37" w:rsidRDefault="009A3A37" w:rsidP="00BB33E5">
            <w:pPr>
              <w:widowControl/>
              <w:jc w:val="center"/>
              <w:textAlignment w:val="center"/>
              <w:rPr>
                <w:rFonts w:eastAsia="仿宋"/>
                <w:szCs w:val="21"/>
              </w:rPr>
            </w:pPr>
            <w:r>
              <w:rPr>
                <w:rFonts w:eastAsia="仿宋"/>
                <w:color w:val="000000"/>
                <w:kern w:val="0"/>
                <w:szCs w:val="21"/>
                <w:lang w:bidi="ar"/>
              </w:rPr>
              <w:t>集成电路设计与集成系统专业导论</w:t>
            </w:r>
          </w:p>
        </w:tc>
        <w:tc>
          <w:tcPr>
            <w:tcW w:w="992" w:type="dxa"/>
            <w:vAlign w:val="center"/>
          </w:tcPr>
          <w:p w14:paraId="605F30C5" w14:textId="77777777" w:rsidR="009A3A37" w:rsidRDefault="009A3A37" w:rsidP="00BB33E5">
            <w:pPr>
              <w:widowControl/>
              <w:jc w:val="center"/>
              <w:textAlignment w:val="center"/>
              <w:rPr>
                <w:rFonts w:eastAsia="仿宋"/>
                <w:szCs w:val="21"/>
              </w:rPr>
            </w:pPr>
            <w:r>
              <w:rPr>
                <w:rFonts w:eastAsia="仿宋"/>
                <w:color w:val="000000"/>
                <w:kern w:val="0"/>
                <w:szCs w:val="21"/>
                <w:lang w:bidi="ar"/>
              </w:rPr>
              <w:t>8</w:t>
            </w:r>
          </w:p>
        </w:tc>
        <w:tc>
          <w:tcPr>
            <w:tcW w:w="850" w:type="dxa"/>
            <w:vAlign w:val="center"/>
          </w:tcPr>
          <w:p w14:paraId="3EDED94C" w14:textId="77777777" w:rsidR="009A3A37" w:rsidRDefault="009A3A37" w:rsidP="00BB33E5">
            <w:pPr>
              <w:widowControl/>
              <w:jc w:val="center"/>
              <w:textAlignment w:val="center"/>
              <w:rPr>
                <w:rFonts w:eastAsia="仿宋"/>
                <w:szCs w:val="21"/>
              </w:rPr>
            </w:pPr>
            <w:r>
              <w:rPr>
                <w:rFonts w:eastAsia="仿宋"/>
                <w:color w:val="000000"/>
                <w:kern w:val="0"/>
                <w:szCs w:val="21"/>
                <w:lang w:bidi="ar"/>
              </w:rPr>
              <w:t>0.5</w:t>
            </w:r>
          </w:p>
        </w:tc>
        <w:tc>
          <w:tcPr>
            <w:tcW w:w="1701" w:type="dxa"/>
          </w:tcPr>
          <w:p w14:paraId="06430963" w14:textId="77777777" w:rsidR="009A3A37" w:rsidRDefault="009A3A37" w:rsidP="00BB33E5">
            <w:pPr>
              <w:ind w:firstLine="420"/>
              <w:rPr>
                <w:rFonts w:ascii="仿宋" w:eastAsia="仿宋" w:hAnsi="仿宋" w:hint="eastAsia"/>
              </w:rPr>
            </w:pPr>
          </w:p>
        </w:tc>
      </w:tr>
      <w:tr w:rsidR="009A3A37" w14:paraId="48DCC936" w14:textId="77777777" w:rsidTr="00BB33E5">
        <w:trPr>
          <w:jc w:val="center"/>
        </w:trPr>
        <w:tc>
          <w:tcPr>
            <w:tcW w:w="809" w:type="dxa"/>
            <w:vAlign w:val="center"/>
          </w:tcPr>
          <w:p w14:paraId="28A1E366" w14:textId="77777777" w:rsidR="009A3A37" w:rsidRDefault="009A3A37" w:rsidP="00BB33E5">
            <w:pPr>
              <w:widowControl/>
              <w:jc w:val="center"/>
              <w:textAlignment w:val="center"/>
              <w:rPr>
                <w:rFonts w:eastAsia="仿宋"/>
                <w:szCs w:val="21"/>
              </w:rPr>
            </w:pPr>
            <w:r>
              <w:rPr>
                <w:rFonts w:eastAsia="仿宋"/>
                <w:color w:val="000000"/>
                <w:kern w:val="0"/>
                <w:szCs w:val="21"/>
                <w:lang w:bidi="ar"/>
              </w:rPr>
              <w:t>2</w:t>
            </w:r>
          </w:p>
        </w:tc>
        <w:tc>
          <w:tcPr>
            <w:tcW w:w="1459" w:type="dxa"/>
            <w:vAlign w:val="center"/>
          </w:tcPr>
          <w:p w14:paraId="659D874F" w14:textId="77777777" w:rsidR="009A3A37" w:rsidRDefault="009A3A37" w:rsidP="00BB33E5">
            <w:pPr>
              <w:widowControl/>
              <w:jc w:val="center"/>
              <w:textAlignment w:val="center"/>
              <w:rPr>
                <w:rFonts w:eastAsia="仿宋"/>
                <w:szCs w:val="21"/>
              </w:rPr>
            </w:pPr>
            <w:r>
              <w:rPr>
                <w:rFonts w:eastAsia="仿宋"/>
                <w:color w:val="000000"/>
                <w:kern w:val="0"/>
                <w:szCs w:val="21"/>
                <w:lang w:bidi="ar"/>
              </w:rPr>
              <w:t>109673</w:t>
            </w:r>
          </w:p>
        </w:tc>
        <w:tc>
          <w:tcPr>
            <w:tcW w:w="2410" w:type="dxa"/>
            <w:vAlign w:val="center"/>
          </w:tcPr>
          <w:p w14:paraId="675CD7EF" w14:textId="77777777" w:rsidR="009A3A37" w:rsidRDefault="009A3A37" w:rsidP="00BB33E5">
            <w:pPr>
              <w:widowControl/>
              <w:jc w:val="center"/>
              <w:textAlignment w:val="center"/>
              <w:rPr>
                <w:rFonts w:eastAsia="仿宋"/>
                <w:szCs w:val="21"/>
              </w:rPr>
            </w:pPr>
            <w:r>
              <w:rPr>
                <w:rFonts w:eastAsia="仿宋"/>
                <w:color w:val="000000"/>
                <w:kern w:val="0"/>
                <w:szCs w:val="21"/>
                <w:lang w:bidi="ar"/>
              </w:rPr>
              <w:t>工程制图</w:t>
            </w:r>
          </w:p>
        </w:tc>
        <w:tc>
          <w:tcPr>
            <w:tcW w:w="992" w:type="dxa"/>
            <w:vAlign w:val="center"/>
          </w:tcPr>
          <w:p w14:paraId="6FD4DDCA" w14:textId="77777777" w:rsidR="009A3A37" w:rsidRDefault="009A3A37" w:rsidP="00BB33E5">
            <w:pPr>
              <w:widowControl/>
              <w:jc w:val="center"/>
              <w:textAlignment w:val="center"/>
              <w:rPr>
                <w:rFonts w:eastAsia="仿宋"/>
                <w:szCs w:val="21"/>
              </w:rPr>
            </w:pPr>
            <w:r>
              <w:rPr>
                <w:rFonts w:eastAsia="仿宋"/>
                <w:color w:val="000000"/>
                <w:kern w:val="0"/>
                <w:szCs w:val="21"/>
                <w:lang w:bidi="ar"/>
              </w:rPr>
              <w:t>32</w:t>
            </w:r>
          </w:p>
        </w:tc>
        <w:tc>
          <w:tcPr>
            <w:tcW w:w="850" w:type="dxa"/>
            <w:vAlign w:val="center"/>
          </w:tcPr>
          <w:p w14:paraId="544D72C9" w14:textId="77777777" w:rsidR="009A3A37" w:rsidRDefault="009A3A37" w:rsidP="00BB33E5">
            <w:pPr>
              <w:widowControl/>
              <w:jc w:val="center"/>
              <w:textAlignment w:val="center"/>
              <w:rPr>
                <w:rFonts w:eastAsia="仿宋"/>
                <w:szCs w:val="21"/>
              </w:rPr>
            </w:pPr>
            <w:r>
              <w:rPr>
                <w:rFonts w:eastAsia="仿宋"/>
                <w:color w:val="000000"/>
                <w:kern w:val="0"/>
                <w:szCs w:val="21"/>
                <w:lang w:bidi="ar"/>
              </w:rPr>
              <w:t>2.0</w:t>
            </w:r>
          </w:p>
        </w:tc>
        <w:tc>
          <w:tcPr>
            <w:tcW w:w="1701" w:type="dxa"/>
          </w:tcPr>
          <w:p w14:paraId="3A397225" w14:textId="77777777" w:rsidR="009A3A37" w:rsidRDefault="009A3A37" w:rsidP="00BB33E5">
            <w:pPr>
              <w:ind w:firstLine="420"/>
              <w:rPr>
                <w:rFonts w:ascii="仿宋" w:eastAsia="仿宋" w:hAnsi="仿宋" w:hint="eastAsia"/>
              </w:rPr>
            </w:pPr>
          </w:p>
        </w:tc>
      </w:tr>
      <w:tr w:rsidR="009A3A37" w14:paraId="409B8353" w14:textId="77777777" w:rsidTr="00BB33E5">
        <w:trPr>
          <w:jc w:val="center"/>
        </w:trPr>
        <w:tc>
          <w:tcPr>
            <w:tcW w:w="809" w:type="dxa"/>
            <w:vAlign w:val="center"/>
          </w:tcPr>
          <w:p w14:paraId="591FF94D" w14:textId="77777777" w:rsidR="009A3A37" w:rsidRDefault="009A3A37" w:rsidP="00BB33E5">
            <w:pPr>
              <w:widowControl/>
              <w:jc w:val="center"/>
              <w:textAlignment w:val="center"/>
              <w:rPr>
                <w:rFonts w:eastAsia="仿宋"/>
                <w:szCs w:val="21"/>
              </w:rPr>
            </w:pPr>
            <w:r>
              <w:rPr>
                <w:rFonts w:eastAsia="仿宋"/>
                <w:color w:val="000000"/>
                <w:kern w:val="0"/>
                <w:szCs w:val="21"/>
                <w:lang w:bidi="ar"/>
              </w:rPr>
              <w:t>3</w:t>
            </w:r>
          </w:p>
        </w:tc>
        <w:tc>
          <w:tcPr>
            <w:tcW w:w="1459" w:type="dxa"/>
            <w:vAlign w:val="center"/>
          </w:tcPr>
          <w:p w14:paraId="3AABF343" w14:textId="77777777" w:rsidR="009A3A37" w:rsidRDefault="009A3A37" w:rsidP="00BB33E5">
            <w:pPr>
              <w:widowControl/>
              <w:jc w:val="center"/>
              <w:textAlignment w:val="center"/>
              <w:rPr>
                <w:rFonts w:eastAsia="仿宋"/>
                <w:szCs w:val="21"/>
              </w:rPr>
            </w:pPr>
            <w:r>
              <w:rPr>
                <w:rFonts w:eastAsia="仿宋"/>
                <w:color w:val="000000"/>
                <w:kern w:val="0"/>
                <w:szCs w:val="21"/>
                <w:lang w:bidi="ar"/>
              </w:rPr>
              <w:t>109702</w:t>
            </w:r>
          </w:p>
        </w:tc>
        <w:tc>
          <w:tcPr>
            <w:tcW w:w="2410" w:type="dxa"/>
            <w:vAlign w:val="center"/>
          </w:tcPr>
          <w:p w14:paraId="71A02794" w14:textId="77777777" w:rsidR="009A3A37" w:rsidRDefault="009A3A37" w:rsidP="00BB33E5">
            <w:pPr>
              <w:widowControl/>
              <w:jc w:val="center"/>
              <w:textAlignment w:val="center"/>
              <w:rPr>
                <w:rFonts w:eastAsia="仿宋"/>
                <w:szCs w:val="21"/>
              </w:rPr>
            </w:pPr>
            <w:r>
              <w:rPr>
                <w:rFonts w:eastAsia="仿宋"/>
                <w:color w:val="000000"/>
                <w:kern w:val="0"/>
                <w:szCs w:val="21"/>
                <w:lang w:bidi="ar"/>
              </w:rPr>
              <w:t>Linux</w:t>
            </w:r>
            <w:r>
              <w:rPr>
                <w:rFonts w:eastAsia="仿宋"/>
                <w:color w:val="000000"/>
                <w:kern w:val="0"/>
                <w:szCs w:val="21"/>
                <w:lang w:bidi="ar"/>
              </w:rPr>
              <w:t>和</w:t>
            </w:r>
            <w:r>
              <w:rPr>
                <w:rFonts w:eastAsia="仿宋"/>
                <w:color w:val="000000"/>
                <w:kern w:val="0"/>
                <w:szCs w:val="21"/>
                <w:lang w:bidi="ar"/>
              </w:rPr>
              <w:t>Vi</w:t>
            </w:r>
            <w:r>
              <w:rPr>
                <w:rFonts w:eastAsia="仿宋"/>
                <w:color w:val="000000"/>
                <w:kern w:val="0"/>
                <w:szCs w:val="21"/>
                <w:lang w:bidi="ar"/>
              </w:rPr>
              <w:t>操作</w:t>
            </w:r>
          </w:p>
        </w:tc>
        <w:tc>
          <w:tcPr>
            <w:tcW w:w="992" w:type="dxa"/>
            <w:vAlign w:val="center"/>
          </w:tcPr>
          <w:p w14:paraId="281B5B98" w14:textId="77777777" w:rsidR="009A3A37" w:rsidRDefault="009A3A37" w:rsidP="00BB33E5">
            <w:pPr>
              <w:widowControl/>
              <w:jc w:val="center"/>
              <w:textAlignment w:val="center"/>
              <w:rPr>
                <w:rFonts w:eastAsia="仿宋"/>
                <w:szCs w:val="21"/>
              </w:rPr>
            </w:pPr>
            <w:r>
              <w:rPr>
                <w:rFonts w:eastAsia="仿宋"/>
                <w:color w:val="000000"/>
                <w:kern w:val="0"/>
                <w:szCs w:val="21"/>
                <w:lang w:bidi="ar"/>
              </w:rPr>
              <w:t>32</w:t>
            </w:r>
          </w:p>
        </w:tc>
        <w:tc>
          <w:tcPr>
            <w:tcW w:w="850" w:type="dxa"/>
            <w:vAlign w:val="center"/>
          </w:tcPr>
          <w:p w14:paraId="3C958F64" w14:textId="77777777" w:rsidR="009A3A37" w:rsidRDefault="009A3A37" w:rsidP="00BB33E5">
            <w:pPr>
              <w:widowControl/>
              <w:jc w:val="center"/>
              <w:textAlignment w:val="center"/>
              <w:rPr>
                <w:rFonts w:eastAsia="仿宋"/>
                <w:szCs w:val="21"/>
              </w:rPr>
            </w:pPr>
            <w:r>
              <w:rPr>
                <w:rFonts w:eastAsia="仿宋"/>
                <w:color w:val="000000"/>
                <w:kern w:val="0"/>
                <w:szCs w:val="21"/>
                <w:lang w:bidi="ar"/>
              </w:rPr>
              <w:t>2.0</w:t>
            </w:r>
          </w:p>
        </w:tc>
        <w:tc>
          <w:tcPr>
            <w:tcW w:w="1701" w:type="dxa"/>
          </w:tcPr>
          <w:p w14:paraId="50AAB982" w14:textId="77777777" w:rsidR="009A3A37" w:rsidRDefault="009A3A37" w:rsidP="00BB33E5">
            <w:pPr>
              <w:ind w:firstLine="420"/>
              <w:rPr>
                <w:rFonts w:ascii="仿宋" w:eastAsia="仿宋" w:hAnsi="仿宋" w:hint="eastAsia"/>
              </w:rPr>
            </w:pPr>
          </w:p>
        </w:tc>
      </w:tr>
      <w:tr w:rsidR="009A3A37" w14:paraId="0AE3AC22" w14:textId="77777777" w:rsidTr="00BB33E5">
        <w:trPr>
          <w:jc w:val="center"/>
        </w:trPr>
        <w:tc>
          <w:tcPr>
            <w:tcW w:w="809" w:type="dxa"/>
            <w:vAlign w:val="center"/>
          </w:tcPr>
          <w:p w14:paraId="2909CB7D" w14:textId="77777777" w:rsidR="009A3A37" w:rsidRDefault="009A3A37" w:rsidP="00BB33E5">
            <w:pPr>
              <w:widowControl/>
              <w:jc w:val="center"/>
              <w:textAlignment w:val="center"/>
              <w:rPr>
                <w:rFonts w:eastAsia="仿宋"/>
                <w:szCs w:val="21"/>
              </w:rPr>
            </w:pPr>
            <w:r>
              <w:rPr>
                <w:rFonts w:eastAsia="仿宋"/>
                <w:color w:val="000000"/>
                <w:kern w:val="0"/>
                <w:szCs w:val="21"/>
                <w:lang w:bidi="ar"/>
              </w:rPr>
              <w:t>4</w:t>
            </w:r>
          </w:p>
        </w:tc>
        <w:tc>
          <w:tcPr>
            <w:tcW w:w="1459" w:type="dxa"/>
            <w:vAlign w:val="center"/>
          </w:tcPr>
          <w:p w14:paraId="77D0470F" w14:textId="77777777" w:rsidR="009A3A37" w:rsidRDefault="009A3A37" w:rsidP="00BB33E5">
            <w:pPr>
              <w:widowControl/>
              <w:jc w:val="center"/>
              <w:textAlignment w:val="center"/>
              <w:rPr>
                <w:rFonts w:eastAsia="仿宋"/>
                <w:szCs w:val="21"/>
              </w:rPr>
            </w:pPr>
            <w:r>
              <w:rPr>
                <w:rFonts w:eastAsia="仿宋"/>
                <w:color w:val="000000"/>
                <w:kern w:val="0"/>
                <w:szCs w:val="21"/>
                <w:lang w:bidi="ar"/>
              </w:rPr>
              <w:t>109710</w:t>
            </w:r>
          </w:p>
        </w:tc>
        <w:tc>
          <w:tcPr>
            <w:tcW w:w="2410" w:type="dxa"/>
            <w:vAlign w:val="center"/>
          </w:tcPr>
          <w:p w14:paraId="0C4303B0" w14:textId="77777777" w:rsidR="009A3A37" w:rsidRDefault="009A3A37" w:rsidP="00BB33E5">
            <w:pPr>
              <w:widowControl/>
              <w:jc w:val="center"/>
              <w:textAlignment w:val="center"/>
              <w:rPr>
                <w:rFonts w:eastAsia="仿宋"/>
                <w:szCs w:val="21"/>
              </w:rPr>
            </w:pPr>
            <w:r>
              <w:rPr>
                <w:rFonts w:eastAsia="仿宋"/>
                <w:color w:val="000000"/>
                <w:kern w:val="0"/>
                <w:szCs w:val="21"/>
                <w:lang w:bidi="ar"/>
              </w:rPr>
              <w:t>专业认知实习</w:t>
            </w:r>
          </w:p>
        </w:tc>
        <w:tc>
          <w:tcPr>
            <w:tcW w:w="992" w:type="dxa"/>
            <w:vAlign w:val="center"/>
          </w:tcPr>
          <w:p w14:paraId="01F12685" w14:textId="77777777" w:rsidR="009A3A37" w:rsidRDefault="009A3A37" w:rsidP="00BB33E5">
            <w:pPr>
              <w:widowControl/>
              <w:jc w:val="center"/>
              <w:textAlignment w:val="center"/>
              <w:rPr>
                <w:rFonts w:eastAsia="仿宋"/>
                <w:szCs w:val="21"/>
              </w:rPr>
            </w:pPr>
            <w:r>
              <w:rPr>
                <w:rFonts w:eastAsia="仿宋"/>
                <w:color w:val="000000"/>
                <w:kern w:val="0"/>
                <w:szCs w:val="21"/>
                <w:lang w:bidi="ar"/>
              </w:rPr>
              <w:t>8</w:t>
            </w:r>
          </w:p>
        </w:tc>
        <w:tc>
          <w:tcPr>
            <w:tcW w:w="850" w:type="dxa"/>
            <w:vAlign w:val="center"/>
          </w:tcPr>
          <w:p w14:paraId="1B5F7CE8" w14:textId="77777777" w:rsidR="009A3A37" w:rsidRDefault="009A3A37" w:rsidP="00BB33E5">
            <w:pPr>
              <w:widowControl/>
              <w:jc w:val="center"/>
              <w:textAlignment w:val="center"/>
              <w:rPr>
                <w:rFonts w:eastAsia="仿宋"/>
                <w:szCs w:val="21"/>
              </w:rPr>
            </w:pPr>
            <w:r>
              <w:rPr>
                <w:rFonts w:eastAsia="仿宋"/>
                <w:color w:val="000000"/>
                <w:kern w:val="0"/>
                <w:szCs w:val="21"/>
                <w:lang w:bidi="ar"/>
              </w:rPr>
              <w:t>0.5</w:t>
            </w:r>
          </w:p>
        </w:tc>
        <w:tc>
          <w:tcPr>
            <w:tcW w:w="1701" w:type="dxa"/>
          </w:tcPr>
          <w:p w14:paraId="394799CA" w14:textId="77777777" w:rsidR="009A3A37" w:rsidRDefault="009A3A37" w:rsidP="00BB33E5">
            <w:pPr>
              <w:ind w:firstLine="420"/>
              <w:rPr>
                <w:rFonts w:ascii="仿宋" w:eastAsia="仿宋" w:hAnsi="仿宋" w:hint="eastAsia"/>
              </w:rPr>
            </w:pPr>
          </w:p>
        </w:tc>
      </w:tr>
      <w:tr w:rsidR="009A3A37" w14:paraId="161E9964" w14:textId="77777777" w:rsidTr="00BB33E5">
        <w:trPr>
          <w:jc w:val="center"/>
        </w:trPr>
        <w:tc>
          <w:tcPr>
            <w:tcW w:w="809" w:type="dxa"/>
            <w:vAlign w:val="center"/>
          </w:tcPr>
          <w:p w14:paraId="5B4F4E58" w14:textId="77777777" w:rsidR="009A3A37" w:rsidRDefault="009A3A37" w:rsidP="00BB33E5">
            <w:pPr>
              <w:widowControl/>
              <w:jc w:val="center"/>
              <w:textAlignment w:val="center"/>
              <w:rPr>
                <w:rFonts w:eastAsia="仿宋"/>
                <w:szCs w:val="21"/>
              </w:rPr>
            </w:pPr>
            <w:r>
              <w:rPr>
                <w:rFonts w:eastAsia="仿宋"/>
                <w:color w:val="000000"/>
                <w:kern w:val="0"/>
                <w:szCs w:val="21"/>
                <w:lang w:bidi="ar"/>
              </w:rPr>
              <w:t>5</w:t>
            </w:r>
          </w:p>
        </w:tc>
        <w:tc>
          <w:tcPr>
            <w:tcW w:w="1459" w:type="dxa"/>
            <w:vAlign w:val="center"/>
          </w:tcPr>
          <w:p w14:paraId="0C7D7671" w14:textId="77777777" w:rsidR="009A3A37" w:rsidRDefault="009A3A37" w:rsidP="00BB33E5">
            <w:pPr>
              <w:widowControl/>
              <w:jc w:val="center"/>
              <w:textAlignment w:val="center"/>
              <w:rPr>
                <w:rFonts w:eastAsia="仿宋"/>
                <w:szCs w:val="21"/>
              </w:rPr>
            </w:pPr>
            <w:r>
              <w:rPr>
                <w:rFonts w:eastAsia="仿宋"/>
                <w:color w:val="000000"/>
                <w:kern w:val="0"/>
                <w:szCs w:val="21"/>
                <w:lang w:bidi="ar"/>
              </w:rPr>
              <w:t>1CE030</w:t>
            </w:r>
          </w:p>
        </w:tc>
        <w:tc>
          <w:tcPr>
            <w:tcW w:w="2410" w:type="dxa"/>
            <w:vAlign w:val="center"/>
          </w:tcPr>
          <w:p w14:paraId="443572D1" w14:textId="77777777" w:rsidR="009A3A37" w:rsidRDefault="009A3A37" w:rsidP="00BB33E5">
            <w:pPr>
              <w:widowControl/>
              <w:jc w:val="center"/>
              <w:textAlignment w:val="center"/>
              <w:rPr>
                <w:rFonts w:eastAsia="仿宋"/>
                <w:szCs w:val="21"/>
              </w:rPr>
            </w:pPr>
            <w:r>
              <w:rPr>
                <w:rFonts w:eastAsia="仿宋"/>
                <w:color w:val="000000"/>
                <w:kern w:val="0"/>
                <w:szCs w:val="21"/>
                <w:lang w:bidi="ar"/>
              </w:rPr>
              <w:t>大学英语</w:t>
            </w:r>
            <w:r>
              <w:rPr>
                <w:rFonts w:eastAsia="仿宋"/>
                <w:color w:val="000000"/>
                <w:kern w:val="0"/>
                <w:szCs w:val="21"/>
                <w:lang w:bidi="ar"/>
              </w:rPr>
              <w:t>A1</w:t>
            </w:r>
          </w:p>
        </w:tc>
        <w:tc>
          <w:tcPr>
            <w:tcW w:w="992" w:type="dxa"/>
            <w:vAlign w:val="center"/>
          </w:tcPr>
          <w:p w14:paraId="51828461" w14:textId="77777777" w:rsidR="009A3A37" w:rsidRDefault="009A3A37" w:rsidP="00BB33E5">
            <w:pPr>
              <w:widowControl/>
              <w:jc w:val="center"/>
              <w:textAlignment w:val="center"/>
              <w:rPr>
                <w:rFonts w:eastAsia="仿宋"/>
                <w:szCs w:val="21"/>
              </w:rPr>
            </w:pPr>
            <w:r>
              <w:rPr>
                <w:rFonts w:eastAsia="仿宋"/>
                <w:color w:val="000000"/>
                <w:kern w:val="0"/>
                <w:szCs w:val="21"/>
                <w:lang w:bidi="ar"/>
              </w:rPr>
              <w:t>32</w:t>
            </w:r>
          </w:p>
        </w:tc>
        <w:tc>
          <w:tcPr>
            <w:tcW w:w="850" w:type="dxa"/>
            <w:vAlign w:val="center"/>
          </w:tcPr>
          <w:p w14:paraId="171D6FE2" w14:textId="77777777" w:rsidR="009A3A37" w:rsidRDefault="009A3A37" w:rsidP="00BB33E5">
            <w:pPr>
              <w:widowControl/>
              <w:jc w:val="center"/>
              <w:textAlignment w:val="center"/>
              <w:rPr>
                <w:rFonts w:eastAsia="仿宋"/>
                <w:szCs w:val="21"/>
              </w:rPr>
            </w:pPr>
            <w:r>
              <w:rPr>
                <w:rFonts w:eastAsia="仿宋"/>
                <w:color w:val="000000"/>
                <w:kern w:val="0"/>
                <w:szCs w:val="21"/>
                <w:lang w:bidi="ar"/>
              </w:rPr>
              <w:t>2.0</w:t>
            </w:r>
          </w:p>
        </w:tc>
        <w:tc>
          <w:tcPr>
            <w:tcW w:w="1701" w:type="dxa"/>
          </w:tcPr>
          <w:p w14:paraId="5F59E121" w14:textId="77777777" w:rsidR="009A3A37" w:rsidRDefault="009A3A37" w:rsidP="00BB33E5">
            <w:pPr>
              <w:ind w:firstLine="420"/>
              <w:rPr>
                <w:rFonts w:ascii="仿宋" w:eastAsia="仿宋" w:hAnsi="仿宋" w:hint="eastAsia"/>
              </w:rPr>
            </w:pPr>
          </w:p>
        </w:tc>
      </w:tr>
      <w:tr w:rsidR="009A3A37" w14:paraId="41331ACD" w14:textId="77777777" w:rsidTr="00BB33E5">
        <w:trPr>
          <w:jc w:val="center"/>
        </w:trPr>
        <w:tc>
          <w:tcPr>
            <w:tcW w:w="809" w:type="dxa"/>
            <w:vAlign w:val="center"/>
          </w:tcPr>
          <w:p w14:paraId="2EEF421C" w14:textId="77777777" w:rsidR="009A3A37" w:rsidRDefault="009A3A37" w:rsidP="00BB33E5">
            <w:pPr>
              <w:widowControl/>
              <w:jc w:val="center"/>
              <w:textAlignment w:val="center"/>
              <w:rPr>
                <w:rFonts w:eastAsia="仿宋"/>
                <w:szCs w:val="21"/>
              </w:rPr>
            </w:pPr>
            <w:r>
              <w:rPr>
                <w:rFonts w:eastAsia="仿宋"/>
                <w:color w:val="000000"/>
                <w:kern w:val="0"/>
                <w:szCs w:val="21"/>
                <w:lang w:bidi="ar"/>
              </w:rPr>
              <w:t>6</w:t>
            </w:r>
          </w:p>
        </w:tc>
        <w:tc>
          <w:tcPr>
            <w:tcW w:w="1459" w:type="dxa"/>
            <w:vAlign w:val="center"/>
          </w:tcPr>
          <w:p w14:paraId="2BC7E92A" w14:textId="77777777" w:rsidR="009A3A37" w:rsidRDefault="009A3A37" w:rsidP="00BB33E5">
            <w:pPr>
              <w:widowControl/>
              <w:jc w:val="center"/>
              <w:textAlignment w:val="center"/>
              <w:rPr>
                <w:rFonts w:eastAsia="仿宋"/>
                <w:szCs w:val="21"/>
              </w:rPr>
            </w:pPr>
            <w:r>
              <w:rPr>
                <w:rFonts w:eastAsia="仿宋"/>
                <w:color w:val="000000"/>
                <w:kern w:val="0"/>
                <w:szCs w:val="21"/>
                <w:lang w:bidi="ar"/>
              </w:rPr>
              <w:t>1CP024</w:t>
            </w:r>
          </w:p>
        </w:tc>
        <w:tc>
          <w:tcPr>
            <w:tcW w:w="2410" w:type="dxa"/>
            <w:vAlign w:val="center"/>
          </w:tcPr>
          <w:p w14:paraId="2F48C48E" w14:textId="77777777" w:rsidR="009A3A37" w:rsidRDefault="009A3A37" w:rsidP="00BB33E5">
            <w:pPr>
              <w:widowControl/>
              <w:jc w:val="center"/>
              <w:textAlignment w:val="center"/>
              <w:rPr>
                <w:rFonts w:eastAsia="仿宋"/>
                <w:szCs w:val="21"/>
              </w:rPr>
            </w:pPr>
            <w:r>
              <w:rPr>
                <w:rFonts w:eastAsia="仿宋"/>
                <w:color w:val="000000"/>
                <w:kern w:val="0"/>
                <w:szCs w:val="21"/>
                <w:lang w:bidi="ar"/>
              </w:rPr>
              <w:t>Python</w:t>
            </w:r>
            <w:r>
              <w:rPr>
                <w:rFonts w:eastAsia="仿宋"/>
                <w:color w:val="000000"/>
                <w:kern w:val="0"/>
                <w:szCs w:val="21"/>
                <w:lang w:bidi="ar"/>
              </w:rPr>
              <w:t>程序设计</w:t>
            </w:r>
          </w:p>
        </w:tc>
        <w:tc>
          <w:tcPr>
            <w:tcW w:w="992" w:type="dxa"/>
            <w:vAlign w:val="center"/>
          </w:tcPr>
          <w:p w14:paraId="15A93C54" w14:textId="77777777" w:rsidR="009A3A37" w:rsidRDefault="009A3A37" w:rsidP="00BB33E5">
            <w:pPr>
              <w:widowControl/>
              <w:jc w:val="center"/>
              <w:textAlignment w:val="center"/>
              <w:rPr>
                <w:rFonts w:eastAsia="仿宋"/>
                <w:szCs w:val="21"/>
              </w:rPr>
            </w:pPr>
            <w:r>
              <w:rPr>
                <w:rFonts w:eastAsia="仿宋"/>
                <w:color w:val="000000"/>
                <w:kern w:val="0"/>
                <w:szCs w:val="21"/>
                <w:lang w:bidi="ar"/>
              </w:rPr>
              <w:t>48</w:t>
            </w:r>
          </w:p>
        </w:tc>
        <w:tc>
          <w:tcPr>
            <w:tcW w:w="850" w:type="dxa"/>
            <w:vAlign w:val="center"/>
          </w:tcPr>
          <w:p w14:paraId="187C1399" w14:textId="77777777" w:rsidR="009A3A37" w:rsidRDefault="009A3A37" w:rsidP="00BB33E5">
            <w:pPr>
              <w:widowControl/>
              <w:jc w:val="center"/>
              <w:textAlignment w:val="center"/>
              <w:rPr>
                <w:rFonts w:eastAsia="仿宋"/>
                <w:szCs w:val="21"/>
              </w:rPr>
            </w:pPr>
            <w:r>
              <w:rPr>
                <w:rFonts w:eastAsia="仿宋"/>
                <w:color w:val="000000"/>
                <w:kern w:val="0"/>
                <w:szCs w:val="21"/>
                <w:lang w:bidi="ar"/>
              </w:rPr>
              <w:t>3.0</w:t>
            </w:r>
          </w:p>
        </w:tc>
        <w:tc>
          <w:tcPr>
            <w:tcW w:w="1701" w:type="dxa"/>
          </w:tcPr>
          <w:p w14:paraId="6B088715" w14:textId="77777777" w:rsidR="009A3A37" w:rsidRDefault="009A3A37" w:rsidP="00BB33E5">
            <w:pPr>
              <w:ind w:firstLine="420"/>
              <w:rPr>
                <w:rFonts w:ascii="仿宋" w:eastAsia="仿宋" w:hAnsi="仿宋" w:hint="eastAsia"/>
              </w:rPr>
            </w:pPr>
          </w:p>
        </w:tc>
      </w:tr>
      <w:tr w:rsidR="009A3A37" w14:paraId="2A55E693" w14:textId="77777777" w:rsidTr="00BB33E5">
        <w:trPr>
          <w:jc w:val="center"/>
        </w:trPr>
        <w:tc>
          <w:tcPr>
            <w:tcW w:w="809" w:type="dxa"/>
            <w:vAlign w:val="center"/>
          </w:tcPr>
          <w:p w14:paraId="60981325" w14:textId="77777777" w:rsidR="009A3A37" w:rsidRDefault="009A3A37" w:rsidP="00BB33E5">
            <w:pPr>
              <w:widowControl/>
              <w:jc w:val="center"/>
              <w:textAlignment w:val="center"/>
              <w:rPr>
                <w:rFonts w:eastAsia="仿宋"/>
                <w:szCs w:val="21"/>
              </w:rPr>
            </w:pPr>
            <w:r>
              <w:rPr>
                <w:rFonts w:eastAsia="仿宋"/>
                <w:color w:val="000000"/>
                <w:kern w:val="0"/>
                <w:szCs w:val="21"/>
                <w:lang w:bidi="ar"/>
              </w:rPr>
              <w:t>7</w:t>
            </w:r>
          </w:p>
        </w:tc>
        <w:tc>
          <w:tcPr>
            <w:tcW w:w="1459" w:type="dxa"/>
            <w:vAlign w:val="center"/>
          </w:tcPr>
          <w:p w14:paraId="45236921" w14:textId="77777777" w:rsidR="009A3A37" w:rsidRDefault="009A3A37" w:rsidP="00BB33E5">
            <w:pPr>
              <w:widowControl/>
              <w:jc w:val="center"/>
              <w:textAlignment w:val="center"/>
              <w:rPr>
                <w:rFonts w:eastAsia="仿宋"/>
                <w:szCs w:val="21"/>
              </w:rPr>
            </w:pPr>
            <w:r>
              <w:rPr>
                <w:rFonts w:eastAsia="仿宋"/>
                <w:color w:val="000000"/>
                <w:kern w:val="0"/>
                <w:szCs w:val="21"/>
                <w:lang w:bidi="ar"/>
              </w:rPr>
              <w:t>1HE002</w:t>
            </w:r>
          </w:p>
        </w:tc>
        <w:tc>
          <w:tcPr>
            <w:tcW w:w="2410" w:type="dxa"/>
            <w:vAlign w:val="center"/>
          </w:tcPr>
          <w:p w14:paraId="7A84E609" w14:textId="77777777" w:rsidR="009A3A37" w:rsidRDefault="009A3A37" w:rsidP="00BB33E5">
            <w:pPr>
              <w:widowControl/>
              <w:jc w:val="center"/>
              <w:textAlignment w:val="center"/>
              <w:rPr>
                <w:rFonts w:eastAsia="仿宋"/>
                <w:szCs w:val="21"/>
              </w:rPr>
            </w:pPr>
            <w:r>
              <w:rPr>
                <w:rFonts w:eastAsia="仿宋"/>
                <w:color w:val="000000"/>
                <w:kern w:val="0"/>
                <w:szCs w:val="21"/>
                <w:lang w:bidi="ar"/>
              </w:rPr>
              <w:t>大学生健康教育</w:t>
            </w:r>
          </w:p>
        </w:tc>
        <w:tc>
          <w:tcPr>
            <w:tcW w:w="992" w:type="dxa"/>
            <w:vAlign w:val="center"/>
          </w:tcPr>
          <w:p w14:paraId="5779D94F" w14:textId="77777777" w:rsidR="009A3A37" w:rsidRDefault="009A3A37" w:rsidP="00BB33E5">
            <w:pPr>
              <w:widowControl/>
              <w:jc w:val="center"/>
              <w:textAlignment w:val="center"/>
              <w:rPr>
                <w:rFonts w:eastAsia="仿宋"/>
                <w:szCs w:val="21"/>
              </w:rPr>
            </w:pPr>
            <w:r>
              <w:rPr>
                <w:rFonts w:eastAsia="仿宋"/>
                <w:color w:val="000000"/>
                <w:kern w:val="0"/>
                <w:szCs w:val="21"/>
                <w:lang w:bidi="ar"/>
              </w:rPr>
              <w:t>32</w:t>
            </w:r>
          </w:p>
        </w:tc>
        <w:tc>
          <w:tcPr>
            <w:tcW w:w="850" w:type="dxa"/>
            <w:vAlign w:val="center"/>
          </w:tcPr>
          <w:p w14:paraId="78929738" w14:textId="77777777" w:rsidR="009A3A37" w:rsidRDefault="009A3A37" w:rsidP="00BB33E5">
            <w:pPr>
              <w:widowControl/>
              <w:jc w:val="center"/>
              <w:textAlignment w:val="center"/>
              <w:rPr>
                <w:rFonts w:eastAsia="仿宋"/>
                <w:szCs w:val="21"/>
              </w:rPr>
            </w:pPr>
            <w:r>
              <w:rPr>
                <w:rFonts w:eastAsia="仿宋"/>
                <w:color w:val="000000"/>
                <w:kern w:val="0"/>
                <w:szCs w:val="21"/>
                <w:lang w:bidi="ar"/>
              </w:rPr>
              <w:t>2.0</w:t>
            </w:r>
          </w:p>
        </w:tc>
        <w:tc>
          <w:tcPr>
            <w:tcW w:w="1701" w:type="dxa"/>
          </w:tcPr>
          <w:p w14:paraId="2AC03249" w14:textId="77777777" w:rsidR="009A3A37" w:rsidRDefault="009A3A37" w:rsidP="00BB33E5">
            <w:pPr>
              <w:ind w:firstLine="420"/>
              <w:rPr>
                <w:rFonts w:ascii="仿宋" w:eastAsia="仿宋" w:hAnsi="仿宋" w:hint="eastAsia"/>
              </w:rPr>
            </w:pPr>
          </w:p>
        </w:tc>
      </w:tr>
      <w:tr w:rsidR="009A3A37" w14:paraId="5021531A" w14:textId="77777777" w:rsidTr="00BB33E5">
        <w:trPr>
          <w:jc w:val="center"/>
        </w:trPr>
        <w:tc>
          <w:tcPr>
            <w:tcW w:w="809" w:type="dxa"/>
            <w:vAlign w:val="center"/>
          </w:tcPr>
          <w:p w14:paraId="3C7B56E4" w14:textId="77777777" w:rsidR="009A3A37" w:rsidRDefault="009A3A37" w:rsidP="00BB33E5">
            <w:pPr>
              <w:widowControl/>
              <w:jc w:val="center"/>
              <w:textAlignment w:val="center"/>
              <w:rPr>
                <w:rFonts w:eastAsia="仿宋"/>
                <w:szCs w:val="21"/>
              </w:rPr>
            </w:pPr>
            <w:r>
              <w:rPr>
                <w:rFonts w:eastAsia="仿宋"/>
                <w:color w:val="000000"/>
                <w:kern w:val="0"/>
                <w:szCs w:val="21"/>
                <w:lang w:bidi="ar"/>
              </w:rPr>
              <w:t>8</w:t>
            </w:r>
          </w:p>
        </w:tc>
        <w:tc>
          <w:tcPr>
            <w:tcW w:w="1459" w:type="dxa"/>
            <w:vAlign w:val="center"/>
          </w:tcPr>
          <w:p w14:paraId="62C13939" w14:textId="77777777" w:rsidR="009A3A37" w:rsidRDefault="009A3A37" w:rsidP="00BB33E5">
            <w:pPr>
              <w:widowControl/>
              <w:jc w:val="center"/>
              <w:textAlignment w:val="center"/>
              <w:rPr>
                <w:rFonts w:eastAsia="仿宋"/>
                <w:szCs w:val="21"/>
              </w:rPr>
            </w:pPr>
            <w:r>
              <w:rPr>
                <w:rFonts w:eastAsia="仿宋"/>
                <w:color w:val="000000"/>
                <w:kern w:val="0"/>
                <w:szCs w:val="21"/>
                <w:lang w:bidi="ar"/>
              </w:rPr>
              <w:t>1LA002</w:t>
            </w:r>
          </w:p>
        </w:tc>
        <w:tc>
          <w:tcPr>
            <w:tcW w:w="2410" w:type="dxa"/>
            <w:vAlign w:val="center"/>
          </w:tcPr>
          <w:p w14:paraId="29BD3C17" w14:textId="77777777" w:rsidR="009A3A37" w:rsidRDefault="009A3A37" w:rsidP="00BB33E5">
            <w:pPr>
              <w:widowControl/>
              <w:jc w:val="center"/>
              <w:textAlignment w:val="center"/>
              <w:rPr>
                <w:rFonts w:eastAsia="仿宋"/>
                <w:szCs w:val="21"/>
              </w:rPr>
            </w:pPr>
            <w:r>
              <w:rPr>
                <w:rFonts w:eastAsia="仿宋"/>
                <w:color w:val="000000"/>
                <w:kern w:val="0"/>
                <w:szCs w:val="21"/>
                <w:lang w:bidi="ar"/>
              </w:rPr>
              <w:t>劳动教育</w:t>
            </w:r>
          </w:p>
        </w:tc>
        <w:tc>
          <w:tcPr>
            <w:tcW w:w="992" w:type="dxa"/>
            <w:vAlign w:val="center"/>
          </w:tcPr>
          <w:p w14:paraId="5BB705E9" w14:textId="77777777" w:rsidR="009A3A37" w:rsidRDefault="009A3A37" w:rsidP="00BB33E5">
            <w:pPr>
              <w:widowControl/>
              <w:jc w:val="center"/>
              <w:textAlignment w:val="center"/>
              <w:rPr>
                <w:rFonts w:eastAsia="仿宋"/>
                <w:szCs w:val="21"/>
              </w:rPr>
            </w:pPr>
            <w:r>
              <w:rPr>
                <w:rFonts w:eastAsia="仿宋"/>
                <w:color w:val="000000"/>
                <w:kern w:val="0"/>
                <w:szCs w:val="21"/>
                <w:lang w:bidi="ar"/>
              </w:rPr>
              <w:t>32</w:t>
            </w:r>
          </w:p>
        </w:tc>
        <w:tc>
          <w:tcPr>
            <w:tcW w:w="850" w:type="dxa"/>
            <w:vAlign w:val="center"/>
          </w:tcPr>
          <w:p w14:paraId="176AA765" w14:textId="77777777" w:rsidR="009A3A37" w:rsidRDefault="009A3A37" w:rsidP="00BB33E5">
            <w:pPr>
              <w:widowControl/>
              <w:jc w:val="center"/>
              <w:textAlignment w:val="center"/>
              <w:rPr>
                <w:rFonts w:eastAsia="仿宋"/>
                <w:szCs w:val="21"/>
              </w:rPr>
            </w:pPr>
            <w:r>
              <w:rPr>
                <w:rFonts w:eastAsia="仿宋"/>
                <w:color w:val="000000"/>
                <w:kern w:val="0"/>
                <w:szCs w:val="21"/>
                <w:lang w:bidi="ar"/>
              </w:rPr>
              <w:t>2.0</w:t>
            </w:r>
          </w:p>
        </w:tc>
        <w:tc>
          <w:tcPr>
            <w:tcW w:w="1701" w:type="dxa"/>
          </w:tcPr>
          <w:p w14:paraId="71A488CF" w14:textId="77777777" w:rsidR="009A3A37" w:rsidRDefault="009A3A37" w:rsidP="00BB33E5">
            <w:pPr>
              <w:ind w:firstLine="420"/>
              <w:rPr>
                <w:rFonts w:ascii="仿宋" w:eastAsia="仿宋" w:hAnsi="仿宋" w:hint="eastAsia"/>
              </w:rPr>
            </w:pPr>
          </w:p>
        </w:tc>
      </w:tr>
      <w:tr w:rsidR="009A3A37" w14:paraId="0575B7B8" w14:textId="77777777" w:rsidTr="00BB33E5">
        <w:trPr>
          <w:jc w:val="center"/>
        </w:trPr>
        <w:tc>
          <w:tcPr>
            <w:tcW w:w="809" w:type="dxa"/>
            <w:vAlign w:val="center"/>
          </w:tcPr>
          <w:p w14:paraId="297DE77C" w14:textId="77777777" w:rsidR="009A3A37" w:rsidRDefault="009A3A37" w:rsidP="00BB33E5">
            <w:pPr>
              <w:widowControl/>
              <w:jc w:val="center"/>
              <w:textAlignment w:val="center"/>
              <w:rPr>
                <w:rFonts w:eastAsia="仿宋"/>
                <w:szCs w:val="21"/>
              </w:rPr>
            </w:pPr>
            <w:r>
              <w:rPr>
                <w:rFonts w:eastAsia="仿宋"/>
                <w:color w:val="000000"/>
                <w:kern w:val="0"/>
                <w:szCs w:val="21"/>
                <w:lang w:bidi="ar"/>
              </w:rPr>
              <w:t>9</w:t>
            </w:r>
          </w:p>
        </w:tc>
        <w:tc>
          <w:tcPr>
            <w:tcW w:w="1459" w:type="dxa"/>
            <w:vAlign w:val="center"/>
          </w:tcPr>
          <w:p w14:paraId="5E264E1F" w14:textId="77777777" w:rsidR="009A3A37" w:rsidRDefault="009A3A37" w:rsidP="00BB33E5">
            <w:pPr>
              <w:widowControl/>
              <w:jc w:val="center"/>
              <w:textAlignment w:val="center"/>
              <w:rPr>
                <w:rFonts w:eastAsia="仿宋"/>
                <w:szCs w:val="21"/>
              </w:rPr>
            </w:pPr>
            <w:r>
              <w:rPr>
                <w:rFonts w:eastAsia="仿宋"/>
                <w:color w:val="000000"/>
                <w:kern w:val="0"/>
                <w:szCs w:val="21"/>
                <w:lang w:bidi="ar"/>
              </w:rPr>
              <w:t>1MA001</w:t>
            </w:r>
          </w:p>
        </w:tc>
        <w:tc>
          <w:tcPr>
            <w:tcW w:w="2410" w:type="dxa"/>
            <w:vAlign w:val="center"/>
          </w:tcPr>
          <w:p w14:paraId="7E8FDF70" w14:textId="77777777" w:rsidR="009A3A37" w:rsidRDefault="009A3A37" w:rsidP="00BB33E5">
            <w:pPr>
              <w:widowControl/>
              <w:jc w:val="center"/>
              <w:textAlignment w:val="center"/>
              <w:rPr>
                <w:rFonts w:eastAsia="仿宋"/>
                <w:szCs w:val="21"/>
              </w:rPr>
            </w:pPr>
            <w:r>
              <w:rPr>
                <w:rFonts w:eastAsia="仿宋"/>
                <w:color w:val="000000"/>
                <w:kern w:val="0"/>
                <w:szCs w:val="21"/>
                <w:lang w:bidi="ar"/>
              </w:rPr>
              <w:t>高等数学</w:t>
            </w:r>
            <w:proofErr w:type="gramStart"/>
            <w:r>
              <w:rPr>
                <w:rFonts w:eastAsia="仿宋"/>
                <w:color w:val="000000"/>
                <w:kern w:val="0"/>
                <w:szCs w:val="21"/>
                <w:lang w:bidi="ar"/>
              </w:rPr>
              <w:t>一</w:t>
            </w:r>
            <w:proofErr w:type="gramEnd"/>
            <w:r>
              <w:rPr>
                <w:rFonts w:eastAsia="仿宋"/>
                <w:color w:val="000000"/>
                <w:kern w:val="0"/>
                <w:szCs w:val="21"/>
                <w:lang w:bidi="ar"/>
              </w:rPr>
              <w:t>Ⅰ</w:t>
            </w:r>
          </w:p>
        </w:tc>
        <w:tc>
          <w:tcPr>
            <w:tcW w:w="992" w:type="dxa"/>
            <w:vAlign w:val="center"/>
          </w:tcPr>
          <w:p w14:paraId="707BC644" w14:textId="77777777" w:rsidR="009A3A37" w:rsidRDefault="009A3A37" w:rsidP="00BB33E5">
            <w:pPr>
              <w:widowControl/>
              <w:jc w:val="center"/>
              <w:textAlignment w:val="center"/>
              <w:rPr>
                <w:rFonts w:eastAsia="仿宋"/>
                <w:szCs w:val="21"/>
              </w:rPr>
            </w:pPr>
            <w:r>
              <w:rPr>
                <w:rFonts w:eastAsia="仿宋"/>
                <w:color w:val="000000"/>
                <w:kern w:val="0"/>
                <w:szCs w:val="21"/>
                <w:lang w:bidi="ar"/>
              </w:rPr>
              <w:t>80</w:t>
            </w:r>
          </w:p>
        </w:tc>
        <w:tc>
          <w:tcPr>
            <w:tcW w:w="850" w:type="dxa"/>
            <w:vAlign w:val="center"/>
          </w:tcPr>
          <w:p w14:paraId="57722533" w14:textId="77777777" w:rsidR="009A3A37" w:rsidRDefault="009A3A37" w:rsidP="00BB33E5">
            <w:pPr>
              <w:widowControl/>
              <w:jc w:val="center"/>
              <w:textAlignment w:val="center"/>
              <w:rPr>
                <w:rFonts w:eastAsia="仿宋"/>
                <w:szCs w:val="21"/>
              </w:rPr>
            </w:pPr>
            <w:r>
              <w:rPr>
                <w:rFonts w:eastAsia="仿宋"/>
                <w:color w:val="000000"/>
                <w:kern w:val="0"/>
                <w:szCs w:val="21"/>
                <w:lang w:bidi="ar"/>
              </w:rPr>
              <w:t>5.0</w:t>
            </w:r>
          </w:p>
        </w:tc>
        <w:tc>
          <w:tcPr>
            <w:tcW w:w="1701" w:type="dxa"/>
          </w:tcPr>
          <w:p w14:paraId="5109F12A" w14:textId="77777777" w:rsidR="009A3A37" w:rsidRDefault="009A3A37" w:rsidP="00BB33E5">
            <w:pPr>
              <w:ind w:firstLine="420"/>
              <w:rPr>
                <w:rFonts w:ascii="仿宋" w:eastAsia="仿宋" w:hAnsi="仿宋" w:hint="eastAsia"/>
              </w:rPr>
            </w:pPr>
          </w:p>
        </w:tc>
      </w:tr>
      <w:tr w:rsidR="009A3A37" w14:paraId="29A529B1" w14:textId="77777777" w:rsidTr="00BB33E5">
        <w:trPr>
          <w:jc w:val="center"/>
        </w:trPr>
        <w:tc>
          <w:tcPr>
            <w:tcW w:w="809" w:type="dxa"/>
            <w:vAlign w:val="center"/>
          </w:tcPr>
          <w:p w14:paraId="1015D10F" w14:textId="77777777" w:rsidR="009A3A37" w:rsidRDefault="009A3A37" w:rsidP="00BB33E5">
            <w:pPr>
              <w:widowControl/>
              <w:jc w:val="center"/>
              <w:textAlignment w:val="center"/>
              <w:rPr>
                <w:rFonts w:eastAsia="仿宋"/>
                <w:szCs w:val="21"/>
              </w:rPr>
            </w:pPr>
            <w:r>
              <w:rPr>
                <w:rFonts w:eastAsia="仿宋"/>
                <w:color w:val="000000"/>
                <w:kern w:val="0"/>
                <w:szCs w:val="21"/>
                <w:lang w:bidi="ar"/>
              </w:rPr>
              <w:t>10</w:t>
            </w:r>
          </w:p>
        </w:tc>
        <w:tc>
          <w:tcPr>
            <w:tcW w:w="1459" w:type="dxa"/>
            <w:vAlign w:val="center"/>
          </w:tcPr>
          <w:p w14:paraId="3001DD4E" w14:textId="77777777" w:rsidR="009A3A37" w:rsidRDefault="009A3A37" w:rsidP="00BB33E5">
            <w:pPr>
              <w:widowControl/>
              <w:jc w:val="center"/>
              <w:textAlignment w:val="center"/>
              <w:rPr>
                <w:rFonts w:eastAsia="仿宋"/>
                <w:szCs w:val="21"/>
              </w:rPr>
            </w:pPr>
            <w:r>
              <w:rPr>
                <w:rFonts w:eastAsia="仿宋"/>
                <w:color w:val="000000"/>
                <w:kern w:val="0"/>
                <w:szCs w:val="21"/>
                <w:lang w:bidi="ar"/>
              </w:rPr>
              <w:t>1MT001</w:t>
            </w:r>
          </w:p>
        </w:tc>
        <w:tc>
          <w:tcPr>
            <w:tcW w:w="2410" w:type="dxa"/>
            <w:vAlign w:val="center"/>
          </w:tcPr>
          <w:p w14:paraId="5293BD4C" w14:textId="77777777" w:rsidR="009A3A37" w:rsidRDefault="009A3A37" w:rsidP="00BB33E5">
            <w:pPr>
              <w:widowControl/>
              <w:jc w:val="center"/>
              <w:textAlignment w:val="center"/>
              <w:rPr>
                <w:rFonts w:eastAsia="仿宋"/>
                <w:szCs w:val="21"/>
              </w:rPr>
            </w:pPr>
            <w:r>
              <w:rPr>
                <w:rFonts w:eastAsia="仿宋"/>
                <w:color w:val="000000"/>
                <w:kern w:val="0"/>
                <w:szCs w:val="21"/>
                <w:lang w:bidi="ar"/>
              </w:rPr>
              <w:t>军事技能训练</w:t>
            </w:r>
          </w:p>
        </w:tc>
        <w:tc>
          <w:tcPr>
            <w:tcW w:w="992" w:type="dxa"/>
            <w:vAlign w:val="center"/>
          </w:tcPr>
          <w:p w14:paraId="08D1DCC9" w14:textId="77777777" w:rsidR="009A3A37" w:rsidRDefault="009A3A37" w:rsidP="00BB33E5">
            <w:pPr>
              <w:widowControl/>
              <w:jc w:val="center"/>
              <w:textAlignment w:val="center"/>
              <w:rPr>
                <w:rFonts w:eastAsia="仿宋"/>
                <w:szCs w:val="21"/>
              </w:rPr>
            </w:pPr>
            <w:r>
              <w:rPr>
                <w:rFonts w:eastAsia="仿宋"/>
                <w:color w:val="000000"/>
                <w:kern w:val="0"/>
                <w:szCs w:val="21"/>
                <w:lang w:bidi="ar"/>
              </w:rPr>
              <w:t>32</w:t>
            </w:r>
          </w:p>
        </w:tc>
        <w:tc>
          <w:tcPr>
            <w:tcW w:w="850" w:type="dxa"/>
            <w:vAlign w:val="center"/>
          </w:tcPr>
          <w:p w14:paraId="760FCC21" w14:textId="77777777" w:rsidR="009A3A37" w:rsidRDefault="009A3A37" w:rsidP="00BB33E5">
            <w:pPr>
              <w:widowControl/>
              <w:jc w:val="center"/>
              <w:textAlignment w:val="center"/>
              <w:rPr>
                <w:rFonts w:eastAsia="仿宋"/>
                <w:szCs w:val="21"/>
              </w:rPr>
            </w:pPr>
            <w:r>
              <w:rPr>
                <w:rFonts w:eastAsia="仿宋"/>
                <w:color w:val="000000"/>
                <w:kern w:val="0"/>
                <w:szCs w:val="21"/>
                <w:lang w:bidi="ar"/>
              </w:rPr>
              <w:t>2.0</w:t>
            </w:r>
          </w:p>
        </w:tc>
        <w:tc>
          <w:tcPr>
            <w:tcW w:w="1701" w:type="dxa"/>
          </w:tcPr>
          <w:p w14:paraId="57170845" w14:textId="77777777" w:rsidR="009A3A37" w:rsidRDefault="009A3A37" w:rsidP="00BB33E5">
            <w:pPr>
              <w:ind w:firstLine="420"/>
              <w:rPr>
                <w:rFonts w:ascii="仿宋" w:eastAsia="仿宋" w:hAnsi="仿宋" w:hint="eastAsia"/>
              </w:rPr>
            </w:pPr>
          </w:p>
        </w:tc>
      </w:tr>
      <w:tr w:rsidR="009A3A37" w14:paraId="6F28891A" w14:textId="77777777" w:rsidTr="00BB33E5">
        <w:trPr>
          <w:jc w:val="center"/>
        </w:trPr>
        <w:tc>
          <w:tcPr>
            <w:tcW w:w="809" w:type="dxa"/>
            <w:vAlign w:val="center"/>
          </w:tcPr>
          <w:p w14:paraId="403D30FC" w14:textId="77777777" w:rsidR="009A3A37" w:rsidRDefault="009A3A37" w:rsidP="00BB33E5">
            <w:pPr>
              <w:widowControl/>
              <w:jc w:val="center"/>
              <w:textAlignment w:val="center"/>
              <w:rPr>
                <w:rFonts w:eastAsia="仿宋"/>
                <w:szCs w:val="21"/>
              </w:rPr>
            </w:pPr>
            <w:r>
              <w:rPr>
                <w:rFonts w:eastAsia="仿宋"/>
                <w:color w:val="000000"/>
                <w:kern w:val="0"/>
                <w:szCs w:val="21"/>
                <w:lang w:bidi="ar"/>
              </w:rPr>
              <w:t>11</w:t>
            </w:r>
          </w:p>
        </w:tc>
        <w:tc>
          <w:tcPr>
            <w:tcW w:w="1459" w:type="dxa"/>
            <w:vAlign w:val="center"/>
          </w:tcPr>
          <w:p w14:paraId="068D0A8B" w14:textId="77777777" w:rsidR="009A3A37" w:rsidRDefault="009A3A37" w:rsidP="00BB33E5">
            <w:pPr>
              <w:widowControl/>
              <w:jc w:val="center"/>
              <w:textAlignment w:val="center"/>
              <w:rPr>
                <w:rFonts w:eastAsia="仿宋"/>
                <w:szCs w:val="21"/>
              </w:rPr>
            </w:pPr>
            <w:r>
              <w:rPr>
                <w:rFonts w:eastAsia="仿宋"/>
                <w:color w:val="000000"/>
                <w:kern w:val="0"/>
                <w:szCs w:val="21"/>
                <w:lang w:bidi="ar"/>
              </w:rPr>
              <w:t>1PE011</w:t>
            </w:r>
          </w:p>
        </w:tc>
        <w:tc>
          <w:tcPr>
            <w:tcW w:w="2410" w:type="dxa"/>
            <w:vAlign w:val="center"/>
          </w:tcPr>
          <w:p w14:paraId="6BDA258C" w14:textId="77777777" w:rsidR="009A3A37" w:rsidRDefault="009A3A37" w:rsidP="00BB33E5">
            <w:pPr>
              <w:widowControl/>
              <w:jc w:val="center"/>
              <w:textAlignment w:val="center"/>
              <w:rPr>
                <w:rFonts w:eastAsia="仿宋"/>
                <w:szCs w:val="21"/>
              </w:rPr>
            </w:pPr>
            <w:r>
              <w:rPr>
                <w:rFonts w:eastAsia="仿宋"/>
                <w:color w:val="000000"/>
                <w:kern w:val="0"/>
                <w:szCs w:val="21"/>
                <w:lang w:bidi="ar"/>
              </w:rPr>
              <w:t>大学体育</w:t>
            </w:r>
            <w:r>
              <w:rPr>
                <w:rFonts w:eastAsia="仿宋"/>
                <w:color w:val="000000"/>
                <w:kern w:val="0"/>
                <w:szCs w:val="21"/>
                <w:lang w:bidi="ar"/>
              </w:rPr>
              <w:t>Ⅰ</w:t>
            </w:r>
          </w:p>
        </w:tc>
        <w:tc>
          <w:tcPr>
            <w:tcW w:w="992" w:type="dxa"/>
            <w:vAlign w:val="center"/>
          </w:tcPr>
          <w:p w14:paraId="2ADF6EC3" w14:textId="77777777" w:rsidR="009A3A37" w:rsidRDefault="009A3A37" w:rsidP="00BB33E5">
            <w:pPr>
              <w:widowControl/>
              <w:jc w:val="center"/>
              <w:textAlignment w:val="center"/>
              <w:rPr>
                <w:rFonts w:eastAsia="仿宋"/>
                <w:szCs w:val="21"/>
              </w:rPr>
            </w:pPr>
            <w:r>
              <w:rPr>
                <w:rFonts w:eastAsia="仿宋"/>
                <w:color w:val="000000"/>
                <w:kern w:val="0"/>
                <w:szCs w:val="21"/>
                <w:lang w:bidi="ar"/>
              </w:rPr>
              <w:t>30</w:t>
            </w:r>
          </w:p>
        </w:tc>
        <w:tc>
          <w:tcPr>
            <w:tcW w:w="850" w:type="dxa"/>
            <w:vAlign w:val="center"/>
          </w:tcPr>
          <w:p w14:paraId="58A8EEE7" w14:textId="77777777" w:rsidR="009A3A37" w:rsidRDefault="009A3A37" w:rsidP="00BB33E5">
            <w:pPr>
              <w:widowControl/>
              <w:jc w:val="center"/>
              <w:textAlignment w:val="center"/>
              <w:rPr>
                <w:rFonts w:eastAsia="仿宋"/>
                <w:szCs w:val="21"/>
              </w:rPr>
            </w:pPr>
            <w:r>
              <w:rPr>
                <w:rFonts w:eastAsia="仿宋"/>
                <w:color w:val="000000"/>
                <w:kern w:val="0"/>
                <w:szCs w:val="21"/>
                <w:lang w:bidi="ar"/>
              </w:rPr>
              <w:t>1.0</w:t>
            </w:r>
          </w:p>
        </w:tc>
        <w:tc>
          <w:tcPr>
            <w:tcW w:w="1701" w:type="dxa"/>
          </w:tcPr>
          <w:p w14:paraId="63E1F95E" w14:textId="77777777" w:rsidR="009A3A37" w:rsidRDefault="009A3A37" w:rsidP="00BB33E5">
            <w:pPr>
              <w:ind w:firstLine="420"/>
              <w:rPr>
                <w:rFonts w:ascii="仿宋" w:eastAsia="仿宋" w:hAnsi="仿宋" w:hint="eastAsia"/>
              </w:rPr>
            </w:pPr>
          </w:p>
        </w:tc>
      </w:tr>
      <w:tr w:rsidR="009A3A37" w14:paraId="3F0CECFD" w14:textId="77777777" w:rsidTr="00BB33E5">
        <w:trPr>
          <w:jc w:val="center"/>
        </w:trPr>
        <w:tc>
          <w:tcPr>
            <w:tcW w:w="809" w:type="dxa"/>
            <w:vAlign w:val="center"/>
          </w:tcPr>
          <w:p w14:paraId="01209140" w14:textId="77777777" w:rsidR="009A3A37" w:rsidRDefault="009A3A37" w:rsidP="00BB33E5">
            <w:pPr>
              <w:widowControl/>
              <w:jc w:val="center"/>
              <w:textAlignment w:val="center"/>
              <w:rPr>
                <w:rFonts w:eastAsia="仿宋"/>
                <w:szCs w:val="21"/>
              </w:rPr>
            </w:pPr>
            <w:r>
              <w:rPr>
                <w:rFonts w:eastAsia="仿宋"/>
                <w:color w:val="000000"/>
                <w:kern w:val="0"/>
                <w:szCs w:val="21"/>
                <w:lang w:bidi="ar"/>
              </w:rPr>
              <w:t>12</w:t>
            </w:r>
          </w:p>
        </w:tc>
        <w:tc>
          <w:tcPr>
            <w:tcW w:w="1459" w:type="dxa"/>
            <w:vAlign w:val="center"/>
          </w:tcPr>
          <w:p w14:paraId="5970FFD1" w14:textId="77777777" w:rsidR="009A3A37" w:rsidRDefault="009A3A37" w:rsidP="00BB33E5">
            <w:pPr>
              <w:widowControl/>
              <w:jc w:val="center"/>
              <w:textAlignment w:val="center"/>
              <w:rPr>
                <w:rFonts w:eastAsia="仿宋"/>
                <w:szCs w:val="21"/>
              </w:rPr>
            </w:pPr>
            <w:r>
              <w:rPr>
                <w:rFonts w:eastAsia="仿宋"/>
                <w:color w:val="000000"/>
                <w:kern w:val="0"/>
                <w:szCs w:val="21"/>
                <w:lang w:bidi="ar"/>
              </w:rPr>
              <w:t>1PL005</w:t>
            </w:r>
          </w:p>
        </w:tc>
        <w:tc>
          <w:tcPr>
            <w:tcW w:w="2410" w:type="dxa"/>
            <w:vAlign w:val="center"/>
          </w:tcPr>
          <w:p w14:paraId="5F12DE46" w14:textId="77777777" w:rsidR="009A3A37" w:rsidRDefault="009A3A37" w:rsidP="00BB33E5">
            <w:pPr>
              <w:widowControl/>
              <w:jc w:val="center"/>
              <w:textAlignment w:val="center"/>
              <w:rPr>
                <w:rFonts w:eastAsia="仿宋"/>
                <w:szCs w:val="21"/>
              </w:rPr>
            </w:pPr>
            <w:r>
              <w:rPr>
                <w:rFonts w:eastAsia="仿宋"/>
                <w:color w:val="000000"/>
                <w:kern w:val="0"/>
                <w:szCs w:val="21"/>
                <w:lang w:bidi="ar"/>
              </w:rPr>
              <w:t>形势与政策</w:t>
            </w:r>
          </w:p>
        </w:tc>
        <w:tc>
          <w:tcPr>
            <w:tcW w:w="992" w:type="dxa"/>
            <w:vAlign w:val="center"/>
          </w:tcPr>
          <w:p w14:paraId="71E61791" w14:textId="77777777" w:rsidR="009A3A37" w:rsidRDefault="009A3A37" w:rsidP="00BB33E5">
            <w:pPr>
              <w:widowControl/>
              <w:jc w:val="center"/>
              <w:textAlignment w:val="center"/>
              <w:rPr>
                <w:rFonts w:eastAsia="仿宋"/>
                <w:szCs w:val="21"/>
              </w:rPr>
            </w:pPr>
            <w:r>
              <w:rPr>
                <w:rFonts w:eastAsia="仿宋"/>
                <w:color w:val="000000"/>
                <w:kern w:val="0"/>
                <w:szCs w:val="21"/>
                <w:lang w:bidi="ar"/>
              </w:rPr>
              <w:t>64</w:t>
            </w:r>
          </w:p>
        </w:tc>
        <w:tc>
          <w:tcPr>
            <w:tcW w:w="850" w:type="dxa"/>
            <w:vAlign w:val="center"/>
          </w:tcPr>
          <w:p w14:paraId="23230459" w14:textId="77777777" w:rsidR="009A3A37" w:rsidRDefault="009A3A37" w:rsidP="00BB33E5">
            <w:pPr>
              <w:widowControl/>
              <w:jc w:val="center"/>
              <w:textAlignment w:val="center"/>
              <w:rPr>
                <w:rFonts w:eastAsia="仿宋"/>
                <w:szCs w:val="21"/>
              </w:rPr>
            </w:pPr>
            <w:r>
              <w:rPr>
                <w:rFonts w:eastAsia="仿宋"/>
                <w:color w:val="000000"/>
                <w:kern w:val="0"/>
                <w:szCs w:val="21"/>
                <w:lang w:bidi="ar"/>
              </w:rPr>
              <w:t>2.0</w:t>
            </w:r>
          </w:p>
        </w:tc>
        <w:tc>
          <w:tcPr>
            <w:tcW w:w="1701" w:type="dxa"/>
          </w:tcPr>
          <w:p w14:paraId="116A88C0" w14:textId="77777777" w:rsidR="009A3A37" w:rsidRDefault="009A3A37" w:rsidP="00BB33E5">
            <w:pPr>
              <w:ind w:firstLine="420"/>
              <w:rPr>
                <w:rFonts w:ascii="仿宋" w:eastAsia="仿宋" w:hAnsi="仿宋" w:hint="eastAsia"/>
              </w:rPr>
            </w:pPr>
          </w:p>
        </w:tc>
      </w:tr>
      <w:tr w:rsidR="009A3A37" w14:paraId="7FD0C11F" w14:textId="77777777" w:rsidTr="00BB33E5">
        <w:trPr>
          <w:jc w:val="center"/>
        </w:trPr>
        <w:tc>
          <w:tcPr>
            <w:tcW w:w="809" w:type="dxa"/>
            <w:vAlign w:val="center"/>
          </w:tcPr>
          <w:p w14:paraId="6DEC8B6F" w14:textId="77777777" w:rsidR="009A3A37" w:rsidRDefault="009A3A37" w:rsidP="00BB33E5">
            <w:pPr>
              <w:widowControl/>
              <w:jc w:val="center"/>
              <w:textAlignment w:val="center"/>
              <w:rPr>
                <w:rFonts w:eastAsia="仿宋"/>
                <w:szCs w:val="21"/>
              </w:rPr>
            </w:pPr>
            <w:r>
              <w:rPr>
                <w:rFonts w:eastAsia="仿宋"/>
                <w:color w:val="000000"/>
                <w:kern w:val="0"/>
                <w:szCs w:val="21"/>
                <w:lang w:bidi="ar"/>
              </w:rPr>
              <w:t>13</w:t>
            </w:r>
          </w:p>
        </w:tc>
        <w:tc>
          <w:tcPr>
            <w:tcW w:w="1459" w:type="dxa"/>
            <w:vAlign w:val="center"/>
          </w:tcPr>
          <w:p w14:paraId="26AE2640" w14:textId="77777777" w:rsidR="009A3A37" w:rsidRDefault="009A3A37" w:rsidP="00BB33E5">
            <w:pPr>
              <w:widowControl/>
              <w:jc w:val="center"/>
              <w:textAlignment w:val="center"/>
              <w:rPr>
                <w:rFonts w:eastAsia="仿宋"/>
                <w:szCs w:val="21"/>
              </w:rPr>
            </w:pPr>
            <w:r>
              <w:rPr>
                <w:rFonts w:eastAsia="仿宋"/>
                <w:color w:val="000000"/>
                <w:kern w:val="0"/>
                <w:szCs w:val="21"/>
                <w:lang w:bidi="ar"/>
              </w:rPr>
              <w:t>1PL020</w:t>
            </w:r>
          </w:p>
        </w:tc>
        <w:tc>
          <w:tcPr>
            <w:tcW w:w="2410" w:type="dxa"/>
            <w:vAlign w:val="center"/>
          </w:tcPr>
          <w:p w14:paraId="01FE21B9" w14:textId="77777777" w:rsidR="009A3A37" w:rsidRDefault="009A3A37" w:rsidP="00BB33E5">
            <w:pPr>
              <w:widowControl/>
              <w:jc w:val="center"/>
              <w:textAlignment w:val="center"/>
              <w:rPr>
                <w:rFonts w:eastAsia="仿宋"/>
                <w:szCs w:val="21"/>
              </w:rPr>
            </w:pPr>
            <w:r>
              <w:rPr>
                <w:rFonts w:eastAsia="仿宋"/>
                <w:color w:val="000000"/>
                <w:kern w:val="0"/>
                <w:szCs w:val="21"/>
                <w:lang w:bidi="ar"/>
              </w:rPr>
              <w:t>思想道德与法治</w:t>
            </w:r>
          </w:p>
        </w:tc>
        <w:tc>
          <w:tcPr>
            <w:tcW w:w="992" w:type="dxa"/>
            <w:vAlign w:val="center"/>
          </w:tcPr>
          <w:p w14:paraId="0D6059BA" w14:textId="77777777" w:rsidR="009A3A37" w:rsidRDefault="009A3A37" w:rsidP="00BB33E5">
            <w:pPr>
              <w:widowControl/>
              <w:jc w:val="center"/>
              <w:textAlignment w:val="center"/>
              <w:rPr>
                <w:rFonts w:eastAsia="仿宋"/>
                <w:szCs w:val="21"/>
              </w:rPr>
            </w:pPr>
            <w:r>
              <w:rPr>
                <w:rFonts w:eastAsia="仿宋"/>
                <w:color w:val="000000"/>
                <w:kern w:val="0"/>
                <w:szCs w:val="21"/>
                <w:lang w:bidi="ar"/>
              </w:rPr>
              <w:t>48</w:t>
            </w:r>
          </w:p>
        </w:tc>
        <w:tc>
          <w:tcPr>
            <w:tcW w:w="850" w:type="dxa"/>
            <w:vAlign w:val="center"/>
          </w:tcPr>
          <w:p w14:paraId="445EEBCB" w14:textId="77777777" w:rsidR="009A3A37" w:rsidRDefault="009A3A37" w:rsidP="00BB33E5">
            <w:pPr>
              <w:widowControl/>
              <w:jc w:val="center"/>
              <w:textAlignment w:val="center"/>
              <w:rPr>
                <w:rFonts w:eastAsia="仿宋"/>
                <w:szCs w:val="21"/>
              </w:rPr>
            </w:pPr>
            <w:r>
              <w:rPr>
                <w:rFonts w:eastAsia="仿宋"/>
                <w:color w:val="000000"/>
                <w:kern w:val="0"/>
                <w:szCs w:val="21"/>
                <w:lang w:bidi="ar"/>
              </w:rPr>
              <w:t>3.0</w:t>
            </w:r>
          </w:p>
        </w:tc>
        <w:tc>
          <w:tcPr>
            <w:tcW w:w="1701" w:type="dxa"/>
          </w:tcPr>
          <w:p w14:paraId="0888B692" w14:textId="77777777" w:rsidR="009A3A37" w:rsidRDefault="009A3A37" w:rsidP="00BB33E5">
            <w:pPr>
              <w:ind w:firstLine="420"/>
              <w:rPr>
                <w:rFonts w:ascii="仿宋" w:eastAsia="仿宋" w:hAnsi="仿宋" w:hint="eastAsia"/>
              </w:rPr>
            </w:pPr>
          </w:p>
        </w:tc>
      </w:tr>
    </w:tbl>
    <w:p w14:paraId="068DCA69" w14:textId="77777777" w:rsidR="009A3A37" w:rsidRDefault="009A3A37" w:rsidP="009A3A37">
      <w:pPr>
        <w:ind w:firstLine="420"/>
        <w:rPr>
          <w:rFonts w:ascii="仿宋" w:eastAsia="仿宋" w:hAnsi="仿宋" w:hint="eastAsia"/>
        </w:rPr>
      </w:pPr>
    </w:p>
    <w:p w14:paraId="089AD346" w14:textId="77777777" w:rsidR="009A3A37" w:rsidRDefault="009A3A37" w:rsidP="009A3A37">
      <w:pPr>
        <w:ind w:firstLine="420"/>
        <w:jc w:val="center"/>
        <w:rPr>
          <w:rFonts w:ascii="仿宋" w:eastAsia="仿宋" w:hAnsi="仿宋" w:hint="eastAsia"/>
        </w:rPr>
      </w:pPr>
      <w:r>
        <w:rPr>
          <w:rFonts w:ascii="仿宋" w:eastAsia="仿宋" w:hAnsi="仿宋" w:hint="eastAsia"/>
        </w:rPr>
        <w:t>第二学期开设课程清单</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1456"/>
        <w:gridCol w:w="2658"/>
        <w:gridCol w:w="744"/>
        <w:gridCol w:w="850"/>
        <w:gridCol w:w="1701"/>
      </w:tblGrid>
      <w:tr w:rsidR="009A3A37" w14:paraId="7D759684" w14:textId="77777777" w:rsidTr="00BB33E5">
        <w:trPr>
          <w:tblHeader/>
          <w:jc w:val="center"/>
        </w:trPr>
        <w:tc>
          <w:tcPr>
            <w:tcW w:w="812" w:type="dxa"/>
          </w:tcPr>
          <w:p w14:paraId="36A7CF97" w14:textId="77777777" w:rsidR="009A3A37" w:rsidRDefault="009A3A37" w:rsidP="00BB33E5">
            <w:pPr>
              <w:jc w:val="center"/>
              <w:rPr>
                <w:rFonts w:ascii="仿宋" w:eastAsia="仿宋" w:hAnsi="仿宋" w:hint="eastAsia"/>
              </w:rPr>
            </w:pPr>
            <w:r>
              <w:rPr>
                <w:rFonts w:ascii="仿宋" w:eastAsia="仿宋" w:hAnsi="仿宋" w:hint="eastAsia"/>
              </w:rPr>
              <w:t>序号</w:t>
            </w:r>
          </w:p>
        </w:tc>
        <w:tc>
          <w:tcPr>
            <w:tcW w:w="1456" w:type="dxa"/>
          </w:tcPr>
          <w:p w14:paraId="5ED39F4F" w14:textId="77777777" w:rsidR="009A3A37" w:rsidRDefault="009A3A37" w:rsidP="00BB33E5">
            <w:pPr>
              <w:jc w:val="center"/>
              <w:rPr>
                <w:rFonts w:ascii="仿宋" w:eastAsia="仿宋" w:hAnsi="仿宋" w:hint="eastAsia"/>
              </w:rPr>
            </w:pPr>
            <w:r>
              <w:rPr>
                <w:rFonts w:ascii="仿宋" w:eastAsia="仿宋" w:hAnsi="仿宋" w:hint="eastAsia"/>
              </w:rPr>
              <w:t>课程代码</w:t>
            </w:r>
          </w:p>
        </w:tc>
        <w:tc>
          <w:tcPr>
            <w:tcW w:w="2658" w:type="dxa"/>
          </w:tcPr>
          <w:p w14:paraId="7793702A" w14:textId="77777777" w:rsidR="009A3A37" w:rsidRDefault="009A3A37" w:rsidP="00BB33E5">
            <w:pPr>
              <w:jc w:val="center"/>
              <w:rPr>
                <w:rFonts w:ascii="仿宋" w:eastAsia="仿宋" w:hAnsi="仿宋" w:hint="eastAsia"/>
              </w:rPr>
            </w:pPr>
            <w:r>
              <w:rPr>
                <w:rFonts w:ascii="仿宋" w:eastAsia="仿宋" w:hAnsi="仿宋" w:hint="eastAsia"/>
              </w:rPr>
              <w:t>课程名称</w:t>
            </w:r>
          </w:p>
        </w:tc>
        <w:tc>
          <w:tcPr>
            <w:tcW w:w="744" w:type="dxa"/>
          </w:tcPr>
          <w:p w14:paraId="6E42EC9F" w14:textId="77777777" w:rsidR="009A3A37" w:rsidRDefault="009A3A37" w:rsidP="00BB33E5">
            <w:pPr>
              <w:jc w:val="center"/>
              <w:rPr>
                <w:rFonts w:ascii="仿宋" w:eastAsia="仿宋" w:hAnsi="仿宋" w:hint="eastAsia"/>
              </w:rPr>
            </w:pPr>
            <w:r>
              <w:rPr>
                <w:rFonts w:ascii="仿宋" w:eastAsia="仿宋" w:hAnsi="仿宋" w:hint="eastAsia"/>
              </w:rPr>
              <w:t>学时</w:t>
            </w:r>
          </w:p>
        </w:tc>
        <w:tc>
          <w:tcPr>
            <w:tcW w:w="850" w:type="dxa"/>
          </w:tcPr>
          <w:p w14:paraId="187C8939" w14:textId="77777777" w:rsidR="009A3A37" w:rsidRDefault="009A3A37" w:rsidP="00BB33E5">
            <w:pPr>
              <w:jc w:val="center"/>
              <w:rPr>
                <w:rFonts w:ascii="仿宋" w:eastAsia="仿宋" w:hAnsi="仿宋" w:hint="eastAsia"/>
              </w:rPr>
            </w:pPr>
            <w:r>
              <w:rPr>
                <w:rFonts w:ascii="仿宋" w:eastAsia="仿宋" w:hAnsi="仿宋" w:hint="eastAsia"/>
              </w:rPr>
              <w:t>学分</w:t>
            </w:r>
          </w:p>
        </w:tc>
        <w:tc>
          <w:tcPr>
            <w:tcW w:w="1701" w:type="dxa"/>
          </w:tcPr>
          <w:p w14:paraId="7CA9141D" w14:textId="77777777" w:rsidR="009A3A37" w:rsidRDefault="009A3A37" w:rsidP="00BB33E5">
            <w:pPr>
              <w:jc w:val="center"/>
              <w:rPr>
                <w:rFonts w:ascii="仿宋" w:eastAsia="仿宋" w:hAnsi="仿宋" w:hint="eastAsia"/>
              </w:rPr>
            </w:pPr>
            <w:r>
              <w:rPr>
                <w:rFonts w:ascii="仿宋" w:eastAsia="仿宋" w:hAnsi="仿宋" w:hint="eastAsia"/>
              </w:rPr>
              <w:t>备注</w:t>
            </w:r>
          </w:p>
        </w:tc>
      </w:tr>
      <w:tr w:rsidR="009A3A37" w14:paraId="05C58E47" w14:textId="77777777" w:rsidTr="00BB33E5">
        <w:trPr>
          <w:jc w:val="center"/>
        </w:trPr>
        <w:tc>
          <w:tcPr>
            <w:tcW w:w="812" w:type="dxa"/>
            <w:vAlign w:val="center"/>
          </w:tcPr>
          <w:p w14:paraId="231C3B11" w14:textId="77777777" w:rsidR="009A3A37" w:rsidRDefault="009A3A37" w:rsidP="00BB33E5">
            <w:pPr>
              <w:widowControl/>
              <w:jc w:val="center"/>
              <w:textAlignment w:val="center"/>
              <w:rPr>
                <w:rFonts w:eastAsia="仿宋"/>
                <w:szCs w:val="21"/>
              </w:rPr>
            </w:pPr>
            <w:r>
              <w:rPr>
                <w:rFonts w:eastAsia="仿宋"/>
                <w:color w:val="000000"/>
                <w:kern w:val="0"/>
                <w:szCs w:val="21"/>
                <w:lang w:bidi="ar"/>
              </w:rPr>
              <w:t>1</w:t>
            </w:r>
          </w:p>
        </w:tc>
        <w:tc>
          <w:tcPr>
            <w:tcW w:w="1456" w:type="dxa"/>
            <w:vAlign w:val="center"/>
          </w:tcPr>
          <w:p w14:paraId="0D12D16C" w14:textId="77777777" w:rsidR="009A3A37" w:rsidRDefault="009A3A37" w:rsidP="00BB33E5">
            <w:pPr>
              <w:widowControl/>
              <w:jc w:val="center"/>
              <w:textAlignment w:val="center"/>
              <w:rPr>
                <w:rFonts w:eastAsia="仿宋"/>
                <w:szCs w:val="21"/>
              </w:rPr>
            </w:pPr>
            <w:r>
              <w:rPr>
                <w:rFonts w:eastAsia="仿宋"/>
                <w:color w:val="000000"/>
                <w:kern w:val="0"/>
                <w:szCs w:val="21"/>
                <w:lang w:bidi="ar"/>
              </w:rPr>
              <w:t>109301</w:t>
            </w:r>
          </w:p>
        </w:tc>
        <w:tc>
          <w:tcPr>
            <w:tcW w:w="2658" w:type="dxa"/>
            <w:vAlign w:val="center"/>
          </w:tcPr>
          <w:p w14:paraId="25F8D256" w14:textId="77777777" w:rsidR="009A3A37" w:rsidRDefault="009A3A37" w:rsidP="00BB33E5">
            <w:pPr>
              <w:widowControl/>
              <w:jc w:val="center"/>
              <w:textAlignment w:val="center"/>
              <w:rPr>
                <w:rFonts w:eastAsia="仿宋"/>
                <w:szCs w:val="21"/>
              </w:rPr>
            </w:pPr>
            <w:r>
              <w:rPr>
                <w:rFonts w:eastAsia="仿宋"/>
                <w:color w:val="000000"/>
                <w:kern w:val="0"/>
                <w:szCs w:val="21"/>
                <w:lang w:bidi="ar"/>
              </w:rPr>
              <w:t>数字电子技术</w:t>
            </w:r>
          </w:p>
        </w:tc>
        <w:tc>
          <w:tcPr>
            <w:tcW w:w="744" w:type="dxa"/>
            <w:vAlign w:val="center"/>
          </w:tcPr>
          <w:p w14:paraId="55A9E643" w14:textId="77777777" w:rsidR="009A3A37" w:rsidRDefault="009A3A37" w:rsidP="00BB33E5">
            <w:pPr>
              <w:widowControl/>
              <w:jc w:val="center"/>
              <w:textAlignment w:val="center"/>
              <w:rPr>
                <w:rFonts w:eastAsia="仿宋"/>
                <w:szCs w:val="21"/>
              </w:rPr>
            </w:pPr>
            <w:r>
              <w:rPr>
                <w:rFonts w:eastAsia="仿宋"/>
                <w:color w:val="000000"/>
                <w:kern w:val="0"/>
                <w:szCs w:val="21"/>
                <w:lang w:bidi="ar"/>
              </w:rPr>
              <w:t>64</w:t>
            </w:r>
          </w:p>
        </w:tc>
        <w:tc>
          <w:tcPr>
            <w:tcW w:w="850" w:type="dxa"/>
            <w:vAlign w:val="center"/>
          </w:tcPr>
          <w:p w14:paraId="71F37AF1" w14:textId="77777777" w:rsidR="009A3A37" w:rsidRDefault="009A3A37" w:rsidP="00BB33E5">
            <w:pPr>
              <w:widowControl/>
              <w:jc w:val="center"/>
              <w:textAlignment w:val="center"/>
              <w:rPr>
                <w:rFonts w:eastAsia="仿宋"/>
                <w:szCs w:val="21"/>
              </w:rPr>
            </w:pPr>
            <w:r>
              <w:rPr>
                <w:rFonts w:eastAsia="仿宋"/>
                <w:color w:val="000000"/>
                <w:kern w:val="0"/>
                <w:szCs w:val="21"/>
                <w:lang w:bidi="ar"/>
              </w:rPr>
              <w:t>4.0</w:t>
            </w:r>
          </w:p>
        </w:tc>
        <w:tc>
          <w:tcPr>
            <w:tcW w:w="1701" w:type="dxa"/>
          </w:tcPr>
          <w:p w14:paraId="24C07141" w14:textId="77777777" w:rsidR="009A3A37" w:rsidRDefault="009A3A37" w:rsidP="00BB33E5">
            <w:pPr>
              <w:ind w:firstLine="420"/>
              <w:rPr>
                <w:rFonts w:ascii="仿宋" w:eastAsia="仿宋" w:hAnsi="仿宋" w:hint="eastAsia"/>
              </w:rPr>
            </w:pPr>
          </w:p>
        </w:tc>
      </w:tr>
      <w:tr w:rsidR="009A3A37" w14:paraId="54C685AF" w14:textId="77777777" w:rsidTr="00BB33E5">
        <w:trPr>
          <w:jc w:val="center"/>
        </w:trPr>
        <w:tc>
          <w:tcPr>
            <w:tcW w:w="812" w:type="dxa"/>
            <w:vAlign w:val="center"/>
          </w:tcPr>
          <w:p w14:paraId="06EFEE19" w14:textId="77777777" w:rsidR="009A3A37" w:rsidRDefault="009A3A37" w:rsidP="00BB33E5">
            <w:pPr>
              <w:widowControl/>
              <w:jc w:val="center"/>
              <w:textAlignment w:val="center"/>
              <w:rPr>
                <w:rFonts w:eastAsia="仿宋"/>
                <w:szCs w:val="21"/>
              </w:rPr>
            </w:pPr>
            <w:r>
              <w:rPr>
                <w:rFonts w:eastAsia="仿宋"/>
                <w:color w:val="000000"/>
                <w:kern w:val="0"/>
                <w:szCs w:val="21"/>
                <w:lang w:bidi="ar"/>
              </w:rPr>
              <w:t>2</w:t>
            </w:r>
          </w:p>
        </w:tc>
        <w:tc>
          <w:tcPr>
            <w:tcW w:w="1456" w:type="dxa"/>
            <w:vAlign w:val="center"/>
          </w:tcPr>
          <w:p w14:paraId="3D8DE051" w14:textId="77777777" w:rsidR="009A3A37" w:rsidRDefault="009A3A37" w:rsidP="00BB33E5">
            <w:pPr>
              <w:widowControl/>
              <w:jc w:val="center"/>
              <w:textAlignment w:val="center"/>
              <w:rPr>
                <w:rFonts w:eastAsia="仿宋"/>
                <w:szCs w:val="21"/>
              </w:rPr>
            </w:pPr>
            <w:r>
              <w:rPr>
                <w:rFonts w:eastAsia="仿宋"/>
                <w:color w:val="000000"/>
                <w:kern w:val="0"/>
                <w:szCs w:val="21"/>
                <w:lang w:bidi="ar"/>
              </w:rPr>
              <w:t>109674</w:t>
            </w:r>
          </w:p>
        </w:tc>
        <w:tc>
          <w:tcPr>
            <w:tcW w:w="2658" w:type="dxa"/>
            <w:vAlign w:val="center"/>
          </w:tcPr>
          <w:p w14:paraId="06E355DA" w14:textId="77777777" w:rsidR="009A3A37" w:rsidRDefault="009A3A37" w:rsidP="00BB33E5">
            <w:pPr>
              <w:widowControl/>
              <w:jc w:val="center"/>
              <w:textAlignment w:val="center"/>
              <w:rPr>
                <w:rFonts w:eastAsia="仿宋"/>
                <w:szCs w:val="21"/>
              </w:rPr>
            </w:pPr>
            <w:r>
              <w:rPr>
                <w:rFonts w:eastAsia="仿宋"/>
                <w:color w:val="000000"/>
                <w:kern w:val="0"/>
                <w:szCs w:val="21"/>
                <w:lang w:bidi="ar"/>
              </w:rPr>
              <w:t>C</w:t>
            </w:r>
            <w:r>
              <w:rPr>
                <w:rFonts w:eastAsia="仿宋"/>
                <w:color w:val="000000"/>
                <w:kern w:val="0"/>
                <w:szCs w:val="21"/>
                <w:lang w:bidi="ar"/>
              </w:rPr>
              <w:t>语言程序设计</w:t>
            </w:r>
          </w:p>
        </w:tc>
        <w:tc>
          <w:tcPr>
            <w:tcW w:w="744" w:type="dxa"/>
            <w:vAlign w:val="center"/>
          </w:tcPr>
          <w:p w14:paraId="5A61382D" w14:textId="77777777" w:rsidR="009A3A37" w:rsidRDefault="009A3A37" w:rsidP="00BB33E5">
            <w:pPr>
              <w:widowControl/>
              <w:jc w:val="center"/>
              <w:textAlignment w:val="center"/>
              <w:rPr>
                <w:rFonts w:eastAsia="仿宋"/>
                <w:szCs w:val="21"/>
              </w:rPr>
            </w:pPr>
            <w:r>
              <w:rPr>
                <w:rFonts w:eastAsia="仿宋"/>
                <w:color w:val="000000"/>
                <w:kern w:val="0"/>
                <w:szCs w:val="21"/>
                <w:lang w:bidi="ar"/>
              </w:rPr>
              <w:t>64</w:t>
            </w:r>
          </w:p>
        </w:tc>
        <w:tc>
          <w:tcPr>
            <w:tcW w:w="850" w:type="dxa"/>
            <w:vAlign w:val="center"/>
          </w:tcPr>
          <w:p w14:paraId="5EB50816" w14:textId="77777777" w:rsidR="009A3A37" w:rsidRDefault="009A3A37" w:rsidP="00BB33E5">
            <w:pPr>
              <w:widowControl/>
              <w:jc w:val="center"/>
              <w:textAlignment w:val="center"/>
              <w:rPr>
                <w:rFonts w:eastAsia="仿宋"/>
                <w:szCs w:val="21"/>
              </w:rPr>
            </w:pPr>
            <w:r>
              <w:rPr>
                <w:rFonts w:eastAsia="仿宋"/>
                <w:color w:val="000000"/>
                <w:kern w:val="0"/>
                <w:szCs w:val="21"/>
                <w:lang w:bidi="ar"/>
              </w:rPr>
              <w:t>4.0</w:t>
            </w:r>
          </w:p>
        </w:tc>
        <w:tc>
          <w:tcPr>
            <w:tcW w:w="1701" w:type="dxa"/>
          </w:tcPr>
          <w:p w14:paraId="620429DA" w14:textId="77777777" w:rsidR="009A3A37" w:rsidRDefault="009A3A37" w:rsidP="00BB33E5">
            <w:pPr>
              <w:ind w:firstLine="420"/>
              <w:rPr>
                <w:rFonts w:ascii="仿宋" w:eastAsia="仿宋" w:hAnsi="仿宋" w:hint="eastAsia"/>
              </w:rPr>
            </w:pPr>
          </w:p>
        </w:tc>
      </w:tr>
      <w:tr w:rsidR="009A3A37" w14:paraId="3007E7C5" w14:textId="77777777" w:rsidTr="00BB33E5">
        <w:trPr>
          <w:jc w:val="center"/>
        </w:trPr>
        <w:tc>
          <w:tcPr>
            <w:tcW w:w="812" w:type="dxa"/>
            <w:vAlign w:val="center"/>
          </w:tcPr>
          <w:p w14:paraId="5F035D38" w14:textId="77777777" w:rsidR="009A3A37" w:rsidRDefault="009A3A37" w:rsidP="00BB33E5">
            <w:pPr>
              <w:widowControl/>
              <w:jc w:val="center"/>
              <w:textAlignment w:val="center"/>
              <w:rPr>
                <w:rFonts w:eastAsia="仿宋"/>
                <w:szCs w:val="21"/>
              </w:rPr>
            </w:pPr>
            <w:r>
              <w:rPr>
                <w:rFonts w:eastAsia="仿宋"/>
                <w:color w:val="000000"/>
                <w:kern w:val="0"/>
                <w:szCs w:val="21"/>
                <w:lang w:bidi="ar"/>
              </w:rPr>
              <w:t>3</w:t>
            </w:r>
          </w:p>
        </w:tc>
        <w:tc>
          <w:tcPr>
            <w:tcW w:w="1456" w:type="dxa"/>
            <w:vAlign w:val="center"/>
          </w:tcPr>
          <w:p w14:paraId="1F1C1499" w14:textId="77777777" w:rsidR="009A3A37" w:rsidRDefault="009A3A37" w:rsidP="00BB33E5">
            <w:pPr>
              <w:widowControl/>
              <w:jc w:val="center"/>
              <w:textAlignment w:val="center"/>
              <w:rPr>
                <w:rFonts w:eastAsia="仿宋"/>
                <w:szCs w:val="21"/>
              </w:rPr>
            </w:pPr>
            <w:r>
              <w:rPr>
                <w:rFonts w:eastAsia="仿宋"/>
                <w:color w:val="000000"/>
                <w:kern w:val="0"/>
                <w:szCs w:val="21"/>
                <w:lang w:bidi="ar"/>
              </w:rPr>
              <w:t>1CE031</w:t>
            </w:r>
          </w:p>
        </w:tc>
        <w:tc>
          <w:tcPr>
            <w:tcW w:w="2658" w:type="dxa"/>
            <w:vAlign w:val="center"/>
          </w:tcPr>
          <w:p w14:paraId="134EF09A" w14:textId="77777777" w:rsidR="009A3A37" w:rsidRDefault="009A3A37" w:rsidP="00BB33E5">
            <w:pPr>
              <w:widowControl/>
              <w:jc w:val="center"/>
              <w:textAlignment w:val="center"/>
              <w:rPr>
                <w:rFonts w:eastAsia="仿宋"/>
                <w:szCs w:val="21"/>
              </w:rPr>
            </w:pPr>
            <w:r>
              <w:rPr>
                <w:rFonts w:eastAsia="仿宋"/>
                <w:color w:val="000000"/>
                <w:kern w:val="0"/>
                <w:szCs w:val="21"/>
                <w:lang w:bidi="ar"/>
              </w:rPr>
              <w:t>大学英语</w:t>
            </w:r>
            <w:r>
              <w:rPr>
                <w:rFonts w:eastAsia="仿宋"/>
                <w:color w:val="000000"/>
                <w:kern w:val="0"/>
                <w:szCs w:val="21"/>
                <w:lang w:bidi="ar"/>
              </w:rPr>
              <w:t>A2</w:t>
            </w:r>
          </w:p>
        </w:tc>
        <w:tc>
          <w:tcPr>
            <w:tcW w:w="744" w:type="dxa"/>
            <w:vAlign w:val="center"/>
          </w:tcPr>
          <w:p w14:paraId="5670EE34" w14:textId="77777777" w:rsidR="009A3A37" w:rsidRDefault="009A3A37" w:rsidP="00BB33E5">
            <w:pPr>
              <w:widowControl/>
              <w:jc w:val="center"/>
              <w:textAlignment w:val="center"/>
              <w:rPr>
                <w:rFonts w:eastAsia="仿宋"/>
                <w:szCs w:val="21"/>
              </w:rPr>
            </w:pPr>
            <w:r>
              <w:rPr>
                <w:rFonts w:eastAsia="仿宋"/>
                <w:color w:val="000000"/>
                <w:kern w:val="0"/>
                <w:szCs w:val="21"/>
                <w:lang w:bidi="ar"/>
              </w:rPr>
              <w:t>32</w:t>
            </w:r>
          </w:p>
        </w:tc>
        <w:tc>
          <w:tcPr>
            <w:tcW w:w="850" w:type="dxa"/>
            <w:vAlign w:val="center"/>
          </w:tcPr>
          <w:p w14:paraId="456F2BD0" w14:textId="77777777" w:rsidR="009A3A37" w:rsidRDefault="009A3A37" w:rsidP="00BB33E5">
            <w:pPr>
              <w:widowControl/>
              <w:jc w:val="center"/>
              <w:textAlignment w:val="center"/>
              <w:rPr>
                <w:rFonts w:eastAsia="仿宋"/>
                <w:szCs w:val="21"/>
              </w:rPr>
            </w:pPr>
            <w:r>
              <w:rPr>
                <w:rFonts w:eastAsia="仿宋"/>
                <w:color w:val="000000"/>
                <w:kern w:val="0"/>
                <w:szCs w:val="21"/>
                <w:lang w:bidi="ar"/>
              </w:rPr>
              <w:t>2.0</w:t>
            </w:r>
          </w:p>
        </w:tc>
        <w:tc>
          <w:tcPr>
            <w:tcW w:w="1701" w:type="dxa"/>
          </w:tcPr>
          <w:p w14:paraId="54F0AC1E" w14:textId="77777777" w:rsidR="009A3A37" w:rsidRDefault="009A3A37" w:rsidP="00BB33E5">
            <w:pPr>
              <w:ind w:firstLine="420"/>
              <w:rPr>
                <w:rFonts w:ascii="仿宋" w:eastAsia="仿宋" w:hAnsi="仿宋" w:hint="eastAsia"/>
              </w:rPr>
            </w:pPr>
          </w:p>
        </w:tc>
      </w:tr>
      <w:tr w:rsidR="009A3A37" w14:paraId="52488674" w14:textId="77777777" w:rsidTr="00BB33E5">
        <w:trPr>
          <w:jc w:val="center"/>
        </w:trPr>
        <w:tc>
          <w:tcPr>
            <w:tcW w:w="812" w:type="dxa"/>
            <w:vAlign w:val="center"/>
          </w:tcPr>
          <w:p w14:paraId="3A53477C" w14:textId="77777777" w:rsidR="009A3A37" w:rsidRDefault="009A3A37" w:rsidP="00BB33E5">
            <w:pPr>
              <w:widowControl/>
              <w:jc w:val="center"/>
              <w:textAlignment w:val="center"/>
              <w:rPr>
                <w:rFonts w:eastAsia="仿宋"/>
                <w:szCs w:val="21"/>
              </w:rPr>
            </w:pPr>
            <w:r>
              <w:rPr>
                <w:rFonts w:eastAsia="仿宋"/>
                <w:color w:val="000000"/>
                <w:kern w:val="0"/>
                <w:szCs w:val="21"/>
                <w:lang w:bidi="ar"/>
              </w:rPr>
              <w:t>4</w:t>
            </w:r>
          </w:p>
        </w:tc>
        <w:tc>
          <w:tcPr>
            <w:tcW w:w="1456" w:type="dxa"/>
            <w:vAlign w:val="center"/>
          </w:tcPr>
          <w:p w14:paraId="27EA2E80" w14:textId="77777777" w:rsidR="009A3A37" w:rsidRDefault="009A3A37" w:rsidP="00BB33E5">
            <w:pPr>
              <w:widowControl/>
              <w:jc w:val="center"/>
              <w:textAlignment w:val="center"/>
              <w:rPr>
                <w:rFonts w:eastAsia="仿宋"/>
                <w:szCs w:val="21"/>
              </w:rPr>
            </w:pPr>
            <w:r>
              <w:rPr>
                <w:rFonts w:eastAsia="仿宋"/>
                <w:color w:val="000000"/>
                <w:kern w:val="0"/>
                <w:szCs w:val="21"/>
                <w:lang w:bidi="ar"/>
              </w:rPr>
              <w:t>1EE013</w:t>
            </w:r>
          </w:p>
        </w:tc>
        <w:tc>
          <w:tcPr>
            <w:tcW w:w="2658" w:type="dxa"/>
            <w:vAlign w:val="center"/>
          </w:tcPr>
          <w:p w14:paraId="5E069ECB" w14:textId="77777777" w:rsidR="009A3A37" w:rsidRDefault="009A3A37" w:rsidP="00BB33E5">
            <w:pPr>
              <w:widowControl/>
              <w:jc w:val="center"/>
              <w:textAlignment w:val="center"/>
              <w:rPr>
                <w:rFonts w:eastAsia="仿宋"/>
                <w:szCs w:val="21"/>
              </w:rPr>
            </w:pPr>
            <w:r>
              <w:rPr>
                <w:rFonts w:eastAsia="仿宋"/>
                <w:color w:val="000000"/>
                <w:kern w:val="0"/>
                <w:szCs w:val="21"/>
                <w:lang w:bidi="ar"/>
              </w:rPr>
              <w:t>数字电子技术实验</w:t>
            </w:r>
          </w:p>
        </w:tc>
        <w:tc>
          <w:tcPr>
            <w:tcW w:w="744" w:type="dxa"/>
            <w:vAlign w:val="center"/>
          </w:tcPr>
          <w:p w14:paraId="3F06B7B9" w14:textId="77777777" w:rsidR="009A3A37" w:rsidRDefault="009A3A37" w:rsidP="00BB33E5">
            <w:pPr>
              <w:widowControl/>
              <w:jc w:val="center"/>
              <w:textAlignment w:val="center"/>
              <w:rPr>
                <w:rFonts w:eastAsia="仿宋"/>
                <w:szCs w:val="21"/>
              </w:rPr>
            </w:pPr>
            <w:r>
              <w:rPr>
                <w:rFonts w:eastAsia="仿宋"/>
                <w:color w:val="000000"/>
                <w:kern w:val="0"/>
                <w:szCs w:val="21"/>
                <w:lang w:bidi="ar"/>
              </w:rPr>
              <w:t>16</w:t>
            </w:r>
          </w:p>
        </w:tc>
        <w:tc>
          <w:tcPr>
            <w:tcW w:w="850" w:type="dxa"/>
            <w:vAlign w:val="center"/>
          </w:tcPr>
          <w:p w14:paraId="7FC31636" w14:textId="77777777" w:rsidR="009A3A37" w:rsidRDefault="009A3A37" w:rsidP="00BB33E5">
            <w:pPr>
              <w:widowControl/>
              <w:jc w:val="center"/>
              <w:textAlignment w:val="center"/>
              <w:rPr>
                <w:rFonts w:eastAsia="仿宋"/>
                <w:szCs w:val="21"/>
              </w:rPr>
            </w:pPr>
            <w:r>
              <w:rPr>
                <w:rFonts w:eastAsia="仿宋"/>
                <w:color w:val="000000"/>
                <w:kern w:val="0"/>
                <w:szCs w:val="21"/>
                <w:lang w:bidi="ar"/>
              </w:rPr>
              <w:t>1.0</w:t>
            </w:r>
          </w:p>
        </w:tc>
        <w:tc>
          <w:tcPr>
            <w:tcW w:w="1701" w:type="dxa"/>
          </w:tcPr>
          <w:p w14:paraId="7A3805EE" w14:textId="77777777" w:rsidR="009A3A37" w:rsidRDefault="009A3A37" w:rsidP="00BB33E5">
            <w:pPr>
              <w:ind w:firstLine="420"/>
              <w:rPr>
                <w:rFonts w:ascii="仿宋" w:eastAsia="仿宋" w:hAnsi="仿宋" w:hint="eastAsia"/>
              </w:rPr>
            </w:pPr>
          </w:p>
        </w:tc>
      </w:tr>
      <w:tr w:rsidR="009A3A37" w14:paraId="3AF4AD4E" w14:textId="77777777" w:rsidTr="00BB33E5">
        <w:trPr>
          <w:jc w:val="center"/>
        </w:trPr>
        <w:tc>
          <w:tcPr>
            <w:tcW w:w="812" w:type="dxa"/>
            <w:vAlign w:val="center"/>
          </w:tcPr>
          <w:p w14:paraId="435AE7E2" w14:textId="77777777" w:rsidR="009A3A37" w:rsidRDefault="009A3A37" w:rsidP="00BB33E5">
            <w:pPr>
              <w:widowControl/>
              <w:jc w:val="center"/>
              <w:textAlignment w:val="center"/>
              <w:rPr>
                <w:rFonts w:eastAsia="仿宋"/>
                <w:szCs w:val="21"/>
              </w:rPr>
            </w:pPr>
            <w:r>
              <w:rPr>
                <w:rFonts w:eastAsia="仿宋"/>
                <w:color w:val="000000"/>
                <w:kern w:val="0"/>
                <w:szCs w:val="21"/>
                <w:lang w:bidi="ar"/>
              </w:rPr>
              <w:t>5</w:t>
            </w:r>
          </w:p>
        </w:tc>
        <w:tc>
          <w:tcPr>
            <w:tcW w:w="1456" w:type="dxa"/>
            <w:vAlign w:val="center"/>
          </w:tcPr>
          <w:p w14:paraId="117E977B" w14:textId="77777777" w:rsidR="009A3A37" w:rsidRDefault="009A3A37" w:rsidP="00BB33E5">
            <w:pPr>
              <w:widowControl/>
              <w:jc w:val="center"/>
              <w:textAlignment w:val="center"/>
              <w:rPr>
                <w:rFonts w:eastAsia="仿宋"/>
                <w:szCs w:val="21"/>
              </w:rPr>
            </w:pPr>
            <w:r>
              <w:rPr>
                <w:rFonts w:eastAsia="仿宋"/>
                <w:color w:val="000000"/>
                <w:kern w:val="0"/>
                <w:szCs w:val="21"/>
                <w:lang w:bidi="ar"/>
              </w:rPr>
              <w:t>1EE014</w:t>
            </w:r>
          </w:p>
        </w:tc>
        <w:tc>
          <w:tcPr>
            <w:tcW w:w="2658" w:type="dxa"/>
            <w:vAlign w:val="center"/>
          </w:tcPr>
          <w:p w14:paraId="4085FD03" w14:textId="77777777" w:rsidR="009A3A37" w:rsidRDefault="009A3A37" w:rsidP="00BB33E5">
            <w:pPr>
              <w:widowControl/>
              <w:jc w:val="center"/>
              <w:textAlignment w:val="center"/>
              <w:rPr>
                <w:rFonts w:eastAsia="仿宋"/>
                <w:szCs w:val="21"/>
              </w:rPr>
            </w:pPr>
            <w:r>
              <w:rPr>
                <w:rFonts w:eastAsia="仿宋"/>
                <w:color w:val="000000"/>
                <w:kern w:val="0"/>
                <w:szCs w:val="21"/>
                <w:lang w:bidi="ar"/>
              </w:rPr>
              <w:t>电工电子基础实训</w:t>
            </w:r>
          </w:p>
        </w:tc>
        <w:tc>
          <w:tcPr>
            <w:tcW w:w="744" w:type="dxa"/>
            <w:vAlign w:val="center"/>
          </w:tcPr>
          <w:p w14:paraId="6F481FD3" w14:textId="77777777" w:rsidR="009A3A37" w:rsidRDefault="009A3A37" w:rsidP="00BB33E5">
            <w:pPr>
              <w:widowControl/>
              <w:jc w:val="center"/>
              <w:textAlignment w:val="center"/>
              <w:rPr>
                <w:rFonts w:eastAsia="仿宋"/>
                <w:szCs w:val="21"/>
              </w:rPr>
            </w:pPr>
            <w:r>
              <w:rPr>
                <w:rFonts w:eastAsia="仿宋"/>
                <w:color w:val="000000"/>
                <w:kern w:val="0"/>
                <w:szCs w:val="21"/>
                <w:lang w:bidi="ar"/>
              </w:rPr>
              <w:t>16</w:t>
            </w:r>
          </w:p>
        </w:tc>
        <w:tc>
          <w:tcPr>
            <w:tcW w:w="850" w:type="dxa"/>
            <w:vAlign w:val="center"/>
          </w:tcPr>
          <w:p w14:paraId="3CF9C349" w14:textId="77777777" w:rsidR="009A3A37" w:rsidRDefault="009A3A37" w:rsidP="00BB33E5">
            <w:pPr>
              <w:widowControl/>
              <w:jc w:val="center"/>
              <w:textAlignment w:val="center"/>
              <w:rPr>
                <w:rFonts w:eastAsia="仿宋"/>
                <w:szCs w:val="21"/>
              </w:rPr>
            </w:pPr>
            <w:r>
              <w:rPr>
                <w:rFonts w:eastAsia="仿宋"/>
                <w:color w:val="000000"/>
                <w:kern w:val="0"/>
                <w:szCs w:val="21"/>
                <w:lang w:bidi="ar"/>
              </w:rPr>
              <w:t>1.0</w:t>
            </w:r>
          </w:p>
        </w:tc>
        <w:tc>
          <w:tcPr>
            <w:tcW w:w="1701" w:type="dxa"/>
          </w:tcPr>
          <w:p w14:paraId="54C59512" w14:textId="77777777" w:rsidR="009A3A37" w:rsidRDefault="009A3A37" w:rsidP="00BB33E5">
            <w:pPr>
              <w:ind w:firstLine="420"/>
              <w:rPr>
                <w:rFonts w:ascii="仿宋" w:eastAsia="仿宋" w:hAnsi="仿宋" w:hint="eastAsia"/>
              </w:rPr>
            </w:pPr>
          </w:p>
        </w:tc>
      </w:tr>
      <w:tr w:rsidR="009A3A37" w14:paraId="1FF3A871" w14:textId="77777777" w:rsidTr="00BB33E5">
        <w:trPr>
          <w:jc w:val="center"/>
        </w:trPr>
        <w:tc>
          <w:tcPr>
            <w:tcW w:w="812" w:type="dxa"/>
            <w:vAlign w:val="center"/>
          </w:tcPr>
          <w:p w14:paraId="57A9540A" w14:textId="77777777" w:rsidR="009A3A37" w:rsidRDefault="009A3A37" w:rsidP="00BB33E5">
            <w:pPr>
              <w:widowControl/>
              <w:jc w:val="center"/>
              <w:textAlignment w:val="center"/>
              <w:rPr>
                <w:rFonts w:eastAsia="仿宋"/>
                <w:szCs w:val="21"/>
              </w:rPr>
            </w:pPr>
            <w:r>
              <w:rPr>
                <w:rFonts w:eastAsia="仿宋"/>
                <w:color w:val="000000"/>
                <w:kern w:val="0"/>
                <w:szCs w:val="21"/>
                <w:lang w:bidi="ar"/>
              </w:rPr>
              <w:t>6</w:t>
            </w:r>
          </w:p>
        </w:tc>
        <w:tc>
          <w:tcPr>
            <w:tcW w:w="1456" w:type="dxa"/>
            <w:vAlign w:val="center"/>
          </w:tcPr>
          <w:p w14:paraId="1609E125" w14:textId="77777777" w:rsidR="009A3A37" w:rsidRDefault="009A3A37" w:rsidP="00BB33E5">
            <w:pPr>
              <w:widowControl/>
              <w:jc w:val="center"/>
              <w:textAlignment w:val="center"/>
              <w:rPr>
                <w:rFonts w:eastAsia="仿宋"/>
                <w:szCs w:val="21"/>
              </w:rPr>
            </w:pPr>
            <w:r>
              <w:rPr>
                <w:rFonts w:eastAsia="仿宋"/>
                <w:color w:val="000000"/>
                <w:kern w:val="0"/>
                <w:szCs w:val="21"/>
                <w:lang w:bidi="ar"/>
              </w:rPr>
              <w:t>1MA002</w:t>
            </w:r>
          </w:p>
        </w:tc>
        <w:tc>
          <w:tcPr>
            <w:tcW w:w="2658" w:type="dxa"/>
            <w:vAlign w:val="center"/>
          </w:tcPr>
          <w:p w14:paraId="140F164B" w14:textId="77777777" w:rsidR="009A3A37" w:rsidRDefault="009A3A37" w:rsidP="00BB33E5">
            <w:pPr>
              <w:widowControl/>
              <w:jc w:val="center"/>
              <w:textAlignment w:val="center"/>
              <w:rPr>
                <w:rFonts w:eastAsia="仿宋"/>
                <w:szCs w:val="21"/>
              </w:rPr>
            </w:pPr>
            <w:r>
              <w:rPr>
                <w:rFonts w:eastAsia="仿宋"/>
                <w:color w:val="000000"/>
                <w:kern w:val="0"/>
                <w:szCs w:val="21"/>
                <w:lang w:bidi="ar"/>
              </w:rPr>
              <w:t>高等数学</w:t>
            </w:r>
            <w:proofErr w:type="gramStart"/>
            <w:r>
              <w:rPr>
                <w:rFonts w:eastAsia="仿宋"/>
                <w:color w:val="000000"/>
                <w:kern w:val="0"/>
                <w:szCs w:val="21"/>
                <w:lang w:bidi="ar"/>
              </w:rPr>
              <w:t>一</w:t>
            </w:r>
            <w:proofErr w:type="gramEnd"/>
            <w:r>
              <w:rPr>
                <w:rFonts w:eastAsia="仿宋"/>
                <w:color w:val="000000"/>
                <w:kern w:val="0"/>
                <w:szCs w:val="21"/>
                <w:lang w:bidi="ar"/>
              </w:rPr>
              <w:t>Ⅱ</w:t>
            </w:r>
          </w:p>
        </w:tc>
        <w:tc>
          <w:tcPr>
            <w:tcW w:w="744" w:type="dxa"/>
            <w:vAlign w:val="center"/>
          </w:tcPr>
          <w:p w14:paraId="21D70A86" w14:textId="77777777" w:rsidR="009A3A37" w:rsidRDefault="009A3A37" w:rsidP="00BB33E5">
            <w:pPr>
              <w:widowControl/>
              <w:jc w:val="center"/>
              <w:textAlignment w:val="center"/>
              <w:rPr>
                <w:rFonts w:eastAsia="仿宋"/>
                <w:szCs w:val="21"/>
              </w:rPr>
            </w:pPr>
            <w:r>
              <w:rPr>
                <w:rFonts w:eastAsia="仿宋"/>
                <w:color w:val="000000"/>
                <w:kern w:val="0"/>
                <w:szCs w:val="21"/>
                <w:lang w:bidi="ar"/>
              </w:rPr>
              <w:t>80</w:t>
            </w:r>
          </w:p>
        </w:tc>
        <w:tc>
          <w:tcPr>
            <w:tcW w:w="850" w:type="dxa"/>
            <w:vAlign w:val="center"/>
          </w:tcPr>
          <w:p w14:paraId="51BB70E6" w14:textId="77777777" w:rsidR="009A3A37" w:rsidRDefault="009A3A37" w:rsidP="00BB33E5">
            <w:pPr>
              <w:widowControl/>
              <w:jc w:val="center"/>
              <w:textAlignment w:val="center"/>
              <w:rPr>
                <w:rFonts w:eastAsia="仿宋"/>
                <w:szCs w:val="21"/>
              </w:rPr>
            </w:pPr>
            <w:r>
              <w:rPr>
                <w:rFonts w:eastAsia="仿宋"/>
                <w:color w:val="000000"/>
                <w:kern w:val="0"/>
                <w:szCs w:val="21"/>
                <w:lang w:bidi="ar"/>
              </w:rPr>
              <w:t>5.0</w:t>
            </w:r>
          </w:p>
        </w:tc>
        <w:tc>
          <w:tcPr>
            <w:tcW w:w="1701" w:type="dxa"/>
          </w:tcPr>
          <w:p w14:paraId="1EE70691" w14:textId="77777777" w:rsidR="009A3A37" w:rsidRDefault="009A3A37" w:rsidP="00BB33E5">
            <w:pPr>
              <w:ind w:firstLine="420"/>
              <w:rPr>
                <w:rFonts w:ascii="仿宋" w:eastAsia="仿宋" w:hAnsi="仿宋" w:hint="eastAsia"/>
              </w:rPr>
            </w:pPr>
          </w:p>
        </w:tc>
      </w:tr>
      <w:tr w:rsidR="009A3A37" w14:paraId="7CED36E2" w14:textId="77777777" w:rsidTr="00BB33E5">
        <w:trPr>
          <w:jc w:val="center"/>
        </w:trPr>
        <w:tc>
          <w:tcPr>
            <w:tcW w:w="812" w:type="dxa"/>
            <w:vAlign w:val="center"/>
          </w:tcPr>
          <w:p w14:paraId="6191C0A1" w14:textId="77777777" w:rsidR="009A3A37" w:rsidRDefault="009A3A37" w:rsidP="00BB33E5">
            <w:pPr>
              <w:widowControl/>
              <w:jc w:val="center"/>
              <w:textAlignment w:val="center"/>
              <w:rPr>
                <w:rFonts w:eastAsia="仿宋"/>
                <w:szCs w:val="21"/>
              </w:rPr>
            </w:pPr>
            <w:r>
              <w:rPr>
                <w:rFonts w:eastAsia="仿宋"/>
                <w:color w:val="000000"/>
                <w:kern w:val="0"/>
                <w:szCs w:val="21"/>
                <w:lang w:bidi="ar"/>
              </w:rPr>
              <w:t>7</w:t>
            </w:r>
          </w:p>
        </w:tc>
        <w:tc>
          <w:tcPr>
            <w:tcW w:w="1456" w:type="dxa"/>
            <w:vAlign w:val="center"/>
          </w:tcPr>
          <w:p w14:paraId="2F97C891" w14:textId="77777777" w:rsidR="009A3A37" w:rsidRDefault="009A3A37" w:rsidP="00BB33E5">
            <w:pPr>
              <w:widowControl/>
              <w:jc w:val="center"/>
              <w:textAlignment w:val="center"/>
              <w:rPr>
                <w:rFonts w:eastAsia="仿宋"/>
                <w:szCs w:val="21"/>
              </w:rPr>
            </w:pPr>
            <w:r>
              <w:rPr>
                <w:rFonts w:eastAsia="仿宋"/>
                <w:color w:val="000000"/>
                <w:kern w:val="0"/>
                <w:szCs w:val="21"/>
                <w:lang w:bidi="ar"/>
              </w:rPr>
              <w:t>1MA007</w:t>
            </w:r>
          </w:p>
        </w:tc>
        <w:tc>
          <w:tcPr>
            <w:tcW w:w="2658" w:type="dxa"/>
            <w:vAlign w:val="center"/>
          </w:tcPr>
          <w:p w14:paraId="6CF6219D" w14:textId="77777777" w:rsidR="009A3A37" w:rsidRDefault="009A3A37" w:rsidP="00BB33E5">
            <w:pPr>
              <w:widowControl/>
              <w:jc w:val="center"/>
              <w:textAlignment w:val="center"/>
              <w:rPr>
                <w:rFonts w:eastAsia="仿宋"/>
                <w:szCs w:val="21"/>
              </w:rPr>
            </w:pPr>
            <w:r>
              <w:rPr>
                <w:rFonts w:eastAsia="仿宋"/>
                <w:color w:val="000000"/>
                <w:kern w:val="0"/>
                <w:szCs w:val="21"/>
                <w:lang w:bidi="ar"/>
              </w:rPr>
              <w:t>概率论与数理统计</w:t>
            </w:r>
          </w:p>
        </w:tc>
        <w:tc>
          <w:tcPr>
            <w:tcW w:w="744" w:type="dxa"/>
            <w:vAlign w:val="center"/>
          </w:tcPr>
          <w:p w14:paraId="3974740E" w14:textId="77777777" w:rsidR="009A3A37" w:rsidRDefault="009A3A37" w:rsidP="00BB33E5">
            <w:pPr>
              <w:widowControl/>
              <w:jc w:val="center"/>
              <w:textAlignment w:val="center"/>
              <w:rPr>
                <w:rFonts w:eastAsia="仿宋"/>
                <w:szCs w:val="21"/>
              </w:rPr>
            </w:pPr>
            <w:r>
              <w:rPr>
                <w:rFonts w:eastAsia="仿宋"/>
                <w:color w:val="000000"/>
                <w:kern w:val="0"/>
                <w:szCs w:val="21"/>
                <w:lang w:bidi="ar"/>
              </w:rPr>
              <w:t>48</w:t>
            </w:r>
          </w:p>
        </w:tc>
        <w:tc>
          <w:tcPr>
            <w:tcW w:w="850" w:type="dxa"/>
            <w:vAlign w:val="center"/>
          </w:tcPr>
          <w:p w14:paraId="439505D7" w14:textId="77777777" w:rsidR="009A3A37" w:rsidRDefault="009A3A37" w:rsidP="00BB33E5">
            <w:pPr>
              <w:widowControl/>
              <w:jc w:val="center"/>
              <w:textAlignment w:val="center"/>
              <w:rPr>
                <w:rFonts w:eastAsia="仿宋"/>
                <w:szCs w:val="21"/>
              </w:rPr>
            </w:pPr>
            <w:r>
              <w:rPr>
                <w:rFonts w:eastAsia="仿宋"/>
                <w:color w:val="000000"/>
                <w:kern w:val="0"/>
                <w:szCs w:val="21"/>
                <w:lang w:bidi="ar"/>
              </w:rPr>
              <w:t>3.0</w:t>
            </w:r>
          </w:p>
        </w:tc>
        <w:tc>
          <w:tcPr>
            <w:tcW w:w="1701" w:type="dxa"/>
          </w:tcPr>
          <w:p w14:paraId="470DF141" w14:textId="77777777" w:rsidR="009A3A37" w:rsidRDefault="009A3A37" w:rsidP="00BB33E5">
            <w:pPr>
              <w:ind w:firstLine="420"/>
              <w:rPr>
                <w:rFonts w:ascii="仿宋" w:eastAsia="仿宋" w:hAnsi="仿宋" w:hint="eastAsia"/>
              </w:rPr>
            </w:pPr>
          </w:p>
        </w:tc>
      </w:tr>
      <w:tr w:rsidR="009A3A37" w14:paraId="3D4CC27C" w14:textId="77777777" w:rsidTr="00BB33E5">
        <w:trPr>
          <w:jc w:val="center"/>
        </w:trPr>
        <w:tc>
          <w:tcPr>
            <w:tcW w:w="812" w:type="dxa"/>
            <w:vAlign w:val="center"/>
          </w:tcPr>
          <w:p w14:paraId="335F6800" w14:textId="77777777" w:rsidR="009A3A37" w:rsidRDefault="009A3A37" w:rsidP="00BB33E5">
            <w:pPr>
              <w:widowControl/>
              <w:jc w:val="center"/>
              <w:textAlignment w:val="center"/>
              <w:rPr>
                <w:rFonts w:eastAsia="仿宋"/>
                <w:szCs w:val="21"/>
              </w:rPr>
            </w:pPr>
            <w:r>
              <w:rPr>
                <w:rFonts w:eastAsia="仿宋"/>
                <w:color w:val="000000"/>
                <w:kern w:val="0"/>
                <w:szCs w:val="21"/>
                <w:lang w:bidi="ar"/>
              </w:rPr>
              <w:t>8</w:t>
            </w:r>
          </w:p>
        </w:tc>
        <w:tc>
          <w:tcPr>
            <w:tcW w:w="1456" w:type="dxa"/>
            <w:vAlign w:val="center"/>
          </w:tcPr>
          <w:p w14:paraId="6E25910D" w14:textId="77777777" w:rsidR="009A3A37" w:rsidRDefault="009A3A37" w:rsidP="00BB33E5">
            <w:pPr>
              <w:widowControl/>
              <w:jc w:val="center"/>
              <w:textAlignment w:val="center"/>
              <w:rPr>
                <w:rFonts w:eastAsia="仿宋"/>
                <w:szCs w:val="21"/>
              </w:rPr>
            </w:pPr>
            <w:r>
              <w:rPr>
                <w:rFonts w:eastAsia="仿宋"/>
                <w:color w:val="000000"/>
                <w:kern w:val="0"/>
                <w:szCs w:val="21"/>
                <w:lang w:bidi="ar"/>
              </w:rPr>
              <w:t>1PE012</w:t>
            </w:r>
          </w:p>
        </w:tc>
        <w:tc>
          <w:tcPr>
            <w:tcW w:w="2658" w:type="dxa"/>
            <w:vAlign w:val="center"/>
          </w:tcPr>
          <w:p w14:paraId="323AA3BF" w14:textId="77777777" w:rsidR="009A3A37" w:rsidRDefault="009A3A37" w:rsidP="00BB33E5">
            <w:pPr>
              <w:widowControl/>
              <w:jc w:val="center"/>
              <w:textAlignment w:val="center"/>
              <w:rPr>
                <w:rFonts w:eastAsia="仿宋"/>
                <w:szCs w:val="21"/>
              </w:rPr>
            </w:pPr>
            <w:r>
              <w:rPr>
                <w:rFonts w:eastAsia="仿宋"/>
                <w:color w:val="000000"/>
                <w:kern w:val="0"/>
                <w:szCs w:val="21"/>
                <w:lang w:bidi="ar"/>
              </w:rPr>
              <w:t>大学体育</w:t>
            </w:r>
            <w:r>
              <w:rPr>
                <w:rFonts w:eastAsia="仿宋"/>
                <w:color w:val="000000"/>
                <w:kern w:val="0"/>
                <w:szCs w:val="21"/>
                <w:lang w:bidi="ar"/>
              </w:rPr>
              <w:t>Ⅱ</w:t>
            </w:r>
          </w:p>
        </w:tc>
        <w:tc>
          <w:tcPr>
            <w:tcW w:w="744" w:type="dxa"/>
            <w:vAlign w:val="center"/>
          </w:tcPr>
          <w:p w14:paraId="0EA8B254" w14:textId="77777777" w:rsidR="009A3A37" w:rsidRDefault="009A3A37" w:rsidP="00BB33E5">
            <w:pPr>
              <w:widowControl/>
              <w:jc w:val="center"/>
              <w:textAlignment w:val="center"/>
              <w:rPr>
                <w:rFonts w:eastAsia="仿宋"/>
                <w:szCs w:val="21"/>
              </w:rPr>
            </w:pPr>
            <w:r>
              <w:rPr>
                <w:rFonts w:eastAsia="仿宋"/>
                <w:color w:val="000000"/>
                <w:kern w:val="0"/>
                <w:szCs w:val="21"/>
                <w:lang w:bidi="ar"/>
              </w:rPr>
              <w:t>30</w:t>
            </w:r>
          </w:p>
        </w:tc>
        <w:tc>
          <w:tcPr>
            <w:tcW w:w="850" w:type="dxa"/>
            <w:vAlign w:val="center"/>
          </w:tcPr>
          <w:p w14:paraId="78CDEF1E" w14:textId="77777777" w:rsidR="009A3A37" w:rsidRDefault="009A3A37" w:rsidP="00BB33E5">
            <w:pPr>
              <w:widowControl/>
              <w:jc w:val="center"/>
              <w:textAlignment w:val="center"/>
              <w:rPr>
                <w:rFonts w:eastAsia="仿宋"/>
                <w:szCs w:val="21"/>
              </w:rPr>
            </w:pPr>
            <w:r>
              <w:rPr>
                <w:rFonts w:eastAsia="仿宋"/>
                <w:color w:val="000000"/>
                <w:kern w:val="0"/>
                <w:szCs w:val="21"/>
                <w:lang w:bidi="ar"/>
              </w:rPr>
              <w:t>1.0</w:t>
            </w:r>
          </w:p>
        </w:tc>
        <w:tc>
          <w:tcPr>
            <w:tcW w:w="1701" w:type="dxa"/>
          </w:tcPr>
          <w:p w14:paraId="0F5B515B" w14:textId="77777777" w:rsidR="009A3A37" w:rsidRDefault="009A3A37" w:rsidP="00BB33E5">
            <w:pPr>
              <w:ind w:firstLine="420"/>
              <w:rPr>
                <w:rFonts w:ascii="仿宋" w:eastAsia="仿宋" w:hAnsi="仿宋" w:hint="eastAsia"/>
              </w:rPr>
            </w:pPr>
          </w:p>
        </w:tc>
      </w:tr>
      <w:tr w:rsidR="009A3A37" w14:paraId="2C3809B9" w14:textId="77777777" w:rsidTr="00BB33E5">
        <w:trPr>
          <w:jc w:val="center"/>
        </w:trPr>
        <w:tc>
          <w:tcPr>
            <w:tcW w:w="812" w:type="dxa"/>
            <w:vAlign w:val="center"/>
          </w:tcPr>
          <w:p w14:paraId="44CDF241" w14:textId="77777777" w:rsidR="009A3A37" w:rsidRDefault="009A3A37" w:rsidP="00BB33E5">
            <w:pPr>
              <w:widowControl/>
              <w:jc w:val="center"/>
              <w:textAlignment w:val="center"/>
              <w:rPr>
                <w:rFonts w:eastAsia="仿宋"/>
                <w:szCs w:val="21"/>
              </w:rPr>
            </w:pPr>
            <w:r>
              <w:rPr>
                <w:rFonts w:eastAsia="仿宋"/>
                <w:color w:val="000000"/>
                <w:kern w:val="0"/>
                <w:szCs w:val="21"/>
                <w:lang w:bidi="ar"/>
              </w:rPr>
              <w:t>9</w:t>
            </w:r>
          </w:p>
        </w:tc>
        <w:tc>
          <w:tcPr>
            <w:tcW w:w="1456" w:type="dxa"/>
            <w:vAlign w:val="center"/>
          </w:tcPr>
          <w:p w14:paraId="2BD36DF9" w14:textId="77777777" w:rsidR="009A3A37" w:rsidRDefault="009A3A37" w:rsidP="00BB33E5">
            <w:pPr>
              <w:widowControl/>
              <w:jc w:val="center"/>
              <w:textAlignment w:val="center"/>
              <w:rPr>
                <w:rFonts w:eastAsia="仿宋"/>
                <w:szCs w:val="21"/>
              </w:rPr>
            </w:pPr>
            <w:r>
              <w:rPr>
                <w:rFonts w:eastAsia="仿宋"/>
                <w:color w:val="000000"/>
                <w:kern w:val="0"/>
                <w:szCs w:val="21"/>
                <w:lang w:bidi="ar"/>
              </w:rPr>
              <w:t>1PL005</w:t>
            </w:r>
          </w:p>
        </w:tc>
        <w:tc>
          <w:tcPr>
            <w:tcW w:w="2658" w:type="dxa"/>
            <w:vAlign w:val="center"/>
          </w:tcPr>
          <w:p w14:paraId="692EB26F" w14:textId="77777777" w:rsidR="009A3A37" w:rsidRDefault="009A3A37" w:rsidP="00BB33E5">
            <w:pPr>
              <w:widowControl/>
              <w:jc w:val="center"/>
              <w:textAlignment w:val="center"/>
              <w:rPr>
                <w:rFonts w:eastAsia="仿宋"/>
                <w:szCs w:val="21"/>
              </w:rPr>
            </w:pPr>
            <w:r>
              <w:rPr>
                <w:rFonts w:eastAsia="仿宋"/>
                <w:color w:val="000000"/>
                <w:kern w:val="0"/>
                <w:szCs w:val="21"/>
                <w:lang w:bidi="ar"/>
              </w:rPr>
              <w:t>形势与政策</w:t>
            </w:r>
          </w:p>
        </w:tc>
        <w:tc>
          <w:tcPr>
            <w:tcW w:w="744" w:type="dxa"/>
            <w:vAlign w:val="center"/>
          </w:tcPr>
          <w:p w14:paraId="3F804961" w14:textId="77777777" w:rsidR="009A3A37" w:rsidRDefault="009A3A37" w:rsidP="00BB33E5">
            <w:pPr>
              <w:widowControl/>
              <w:jc w:val="center"/>
              <w:textAlignment w:val="center"/>
              <w:rPr>
                <w:rFonts w:eastAsia="仿宋"/>
                <w:szCs w:val="21"/>
              </w:rPr>
            </w:pPr>
            <w:r>
              <w:rPr>
                <w:rFonts w:eastAsia="仿宋"/>
                <w:color w:val="000000"/>
                <w:kern w:val="0"/>
                <w:szCs w:val="21"/>
                <w:lang w:bidi="ar"/>
              </w:rPr>
              <w:t>64</w:t>
            </w:r>
          </w:p>
        </w:tc>
        <w:tc>
          <w:tcPr>
            <w:tcW w:w="850" w:type="dxa"/>
            <w:vAlign w:val="center"/>
          </w:tcPr>
          <w:p w14:paraId="378BEE26" w14:textId="77777777" w:rsidR="009A3A37" w:rsidRDefault="009A3A37" w:rsidP="00BB33E5">
            <w:pPr>
              <w:widowControl/>
              <w:jc w:val="center"/>
              <w:textAlignment w:val="center"/>
              <w:rPr>
                <w:rFonts w:eastAsia="仿宋"/>
                <w:szCs w:val="21"/>
              </w:rPr>
            </w:pPr>
            <w:r>
              <w:rPr>
                <w:rFonts w:eastAsia="仿宋"/>
                <w:color w:val="000000"/>
                <w:kern w:val="0"/>
                <w:szCs w:val="21"/>
                <w:lang w:bidi="ar"/>
              </w:rPr>
              <w:t>2.0</w:t>
            </w:r>
          </w:p>
        </w:tc>
        <w:tc>
          <w:tcPr>
            <w:tcW w:w="1701" w:type="dxa"/>
          </w:tcPr>
          <w:p w14:paraId="0E3BEE77" w14:textId="77777777" w:rsidR="009A3A37" w:rsidRDefault="009A3A37" w:rsidP="00BB33E5">
            <w:pPr>
              <w:ind w:firstLine="420"/>
              <w:rPr>
                <w:rFonts w:ascii="仿宋" w:eastAsia="仿宋" w:hAnsi="仿宋" w:hint="eastAsia"/>
              </w:rPr>
            </w:pPr>
          </w:p>
        </w:tc>
      </w:tr>
      <w:tr w:rsidR="009A3A37" w14:paraId="33A238F3" w14:textId="77777777" w:rsidTr="00BB33E5">
        <w:trPr>
          <w:jc w:val="center"/>
        </w:trPr>
        <w:tc>
          <w:tcPr>
            <w:tcW w:w="812" w:type="dxa"/>
            <w:vAlign w:val="center"/>
          </w:tcPr>
          <w:p w14:paraId="7CD9C469" w14:textId="77777777" w:rsidR="009A3A37" w:rsidRDefault="009A3A37" w:rsidP="00BB33E5">
            <w:pPr>
              <w:widowControl/>
              <w:jc w:val="center"/>
              <w:textAlignment w:val="center"/>
              <w:rPr>
                <w:rFonts w:eastAsia="仿宋"/>
                <w:szCs w:val="21"/>
              </w:rPr>
            </w:pPr>
            <w:r>
              <w:rPr>
                <w:rFonts w:eastAsia="仿宋"/>
                <w:color w:val="000000"/>
                <w:kern w:val="0"/>
                <w:szCs w:val="21"/>
                <w:lang w:bidi="ar"/>
              </w:rPr>
              <w:t>10</w:t>
            </w:r>
          </w:p>
        </w:tc>
        <w:tc>
          <w:tcPr>
            <w:tcW w:w="1456" w:type="dxa"/>
            <w:vAlign w:val="center"/>
          </w:tcPr>
          <w:p w14:paraId="4950F7EA" w14:textId="77777777" w:rsidR="009A3A37" w:rsidRDefault="009A3A37" w:rsidP="00BB33E5">
            <w:pPr>
              <w:widowControl/>
              <w:jc w:val="center"/>
              <w:textAlignment w:val="center"/>
              <w:rPr>
                <w:rFonts w:eastAsia="仿宋"/>
                <w:szCs w:val="21"/>
              </w:rPr>
            </w:pPr>
            <w:r>
              <w:rPr>
                <w:rFonts w:eastAsia="仿宋"/>
                <w:color w:val="000000"/>
                <w:kern w:val="0"/>
                <w:szCs w:val="21"/>
                <w:lang w:bidi="ar"/>
              </w:rPr>
              <w:t>1PL022</w:t>
            </w:r>
          </w:p>
        </w:tc>
        <w:tc>
          <w:tcPr>
            <w:tcW w:w="2658" w:type="dxa"/>
            <w:vAlign w:val="center"/>
          </w:tcPr>
          <w:p w14:paraId="4243AAF1" w14:textId="77777777" w:rsidR="009A3A37" w:rsidRDefault="009A3A37" w:rsidP="00BB33E5">
            <w:pPr>
              <w:widowControl/>
              <w:jc w:val="center"/>
              <w:textAlignment w:val="center"/>
              <w:rPr>
                <w:rFonts w:eastAsia="仿宋"/>
                <w:szCs w:val="21"/>
              </w:rPr>
            </w:pPr>
            <w:r>
              <w:rPr>
                <w:rFonts w:eastAsia="仿宋"/>
                <w:color w:val="000000"/>
                <w:kern w:val="0"/>
                <w:szCs w:val="21"/>
                <w:lang w:bidi="ar"/>
              </w:rPr>
              <w:t>中国近现代史纲要</w:t>
            </w:r>
          </w:p>
        </w:tc>
        <w:tc>
          <w:tcPr>
            <w:tcW w:w="744" w:type="dxa"/>
            <w:vAlign w:val="center"/>
          </w:tcPr>
          <w:p w14:paraId="3901BEB6" w14:textId="77777777" w:rsidR="009A3A37" w:rsidRDefault="009A3A37" w:rsidP="00BB33E5">
            <w:pPr>
              <w:widowControl/>
              <w:jc w:val="center"/>
              <w:textAlignment w:val="center"/>
              <w:rPr>
                <w:rFonts w:eastAsia="仿宋"/>
                <w:szCs w:val="21"/>
              </w:rPr>
            </w:pPr>
            <w:r>
              <w:rPr>
                <w:rFonts w:eastAsia="仿宋"/>
                <w:color w:val="000000"/>
                <w:kern w:val="0"/>
                <w:szCs w:val="21"/>
                <w:lang w:bidi="ar"/>
              </w:rPr>
              <w:t>32</w:t>
            </w:r>
          </w:p>
        </w:tc>
        <w:tc>
          <w:tcPr>
            <w:tcW w:w="850" w:type="dxa"/>
            <w:vAlign w:val="center"/>
          </w:tcPr>
          <w:p w14:paraId="12FE19D2" w14:textId="77777777" w:rsidR="009A3A37" w:rsidRDefault="009A3A37" w:rsidP="00BB33E5">
            <w:pPr>
              <w:widowControl/>
              <w:jc w:val="center"/>
              <w:textAlignment w:val="center"/>
              <w:rPr>
                <w:rFonts w:eastAsia="仿宋"/>
                <w:szCs w:val="21"/>
              </w:rPr>
            </w:pPr>
            <w:r>
              <w:rPr>
                <w:rFonts w:eastAsia="仿宋"/>
                <w:color w:val="000000"/>
                <w:kern w:val="0"/>
                <w:szCs w:val="21"/>
                <w:lang w:bidi="ar"/>
              </w:rPr>
              <w:t>2.0</w:t>
            </w:r>
          </w:p>
        </w:tc>
        <w:tc>
          <w:tcPr>
            <w:tcW w:w="1701" w:type="dxa"/>
          </w:tcPr>
          <w:p w14:paraId="39314EA1" w14:textId="77777777" w:rsidR="009A3A37" w:rsidRDefault="009A3A37" w:rsidP="00BB33E5">
            <w:pPr>
              <w:ind w:firstLine="420"/>
              <w:rPr>
                <w:rFonts w:ascii="仿宋" w:eastAsia="仿宋" w:hAnsi="仿宋" w:hint="eastAsia"/>
              </w:rPr>
            </w:pPr>
          </w:p>
        </w:tc>
      </w:tr>
      <w:tr w:rsidR="009A3A37" w14:paraId="5690C7CE" w14:textId="77777777" w:rsidTr="00BB33E5">
        <w:trPr>
          <w:jc w:val="center"/>
        </w:trPr>
        <w:tc>
          <w:tcPr>
            <w:tcW w:w="812" w:type="dxa"/>
            <w:vAlign w:val="center"/>
          </w:tcPr>
          <w:p w14:paraId="716FA089" w14:textId="77777777" w:rsidR="009A3A37" w:rsidRDefault="009A3A37" w:rsidP="00BB33E5">
            <w:pPr>
              <w:widowControl/>
              <w:jc w:val="center"/>
              <w:textAlignment w:val="center"/>
              <w:rPr>
                <w:rFonts w:eastAsia="仿宋"/>
                <w:szCs w:val="21"/>
              </w:rPr>
            </w:pPr>
            <w:r>
              <w:rPr>
                <w:rFonts w:eastAsia="仿宋"/>
                <w:color w:val="000000"/>
                <w:kern w:val="0"/>
                <w:szCs w:val="21"/>
                <w:lang w:bidi="ar"/>
              </w:rPr>
              <w:t>11</w:t>
            </w:r>
          </w:p>
        </w:tc>
        <w:tc>
          <w:tcPr>
            <w:tcW w:w="1456" w:type="dxa"/>
            <w:vAlign w:val="center"/>
          </w:tcPr>
          <w:p w14:paraId="626E94F0" w14:textId="77777777" w:rsidR="009A3A37" w:rsidRDefault="009A3A37" w:rsidP="00BB33E5">
            <w:pPr>
              <w:widowControl/>
              <w:jc w:val="center"/>
              <w:textAlignment w:val="center"/>
              <w:rPr>
                <w:rFonts w:eastAsia="仿宋"/>
                <w:szCs w:val="21"/>
              </w:rPr>
            </w:pPr>
            <w:r>
              <w:rPr>
                <w:rFonts w:eastAsia="仿宋"/>
                <w:color w:val="000000"/>
                <w:kern w:val="0"/>
                <w:szCs w:val="21"/>
                <w:lang w:bidi="ar"/>
              </w:rPr>
              <w:t>1PL023</w:t>
            </w:r>
          </w:p>
        </w:tc>
        <w:tc>
          <w:tcPr>
            <w:tcW w:w="2658" w:type="dxa"/>
            <w:vAlign w:val="center"/>
          </w:tcPr>
          <w:p w14:paraId="4754AE0D" w14:textId="77777777" w:rsidR="009A3A37" w:rsidRDefault="009A3A37" w:rsidP="00BB33E5">
            <w:pPr>
              <w:widowControl/>
              <w:jc w:val="center"/>
              <w:textAlignment w:val="center"/>
              <w:rPr>
                <w:rFonts w:eastAsia="仿宋"/>
                <w:szCs w:val="21"/>
              </w:rPr>
            </w:pPr>
            <w:r>
              <w:rPr>
                <w:rFonts w:eastAsia="仿宋"/>
                <w:color w:val="000000"/>
                <w:kern w:val="0"/>
                <w:szCs w:val="21"/>
                <w:lang w:bidi="ar"/>
              </w:rPr>
              <w:t>中国近现代史纲要（实践）</w:t>
            </w:r>
          </w:p>
        </w:tc>
        <w:tc>
          <w:tcPr>
            <w:tcW w:w="744" w:type="dxa"/>
            <w:vAlign w:val="center"/>
          </w:tcPr>
          <w:p w14:paraId="16A61406" w14:textId="77777777" w:rsidR="009A3A37" w:rsidRDefault="009A3A37" w:rsidP="00BB33E5">
            <w:pPr>
              <w:widowControl/>
              <w:jc w:val="center"/>
              <w:textAlignment w:val="center"/>
              <w:rPr>
                <w:rFonts w:eastAsia="仿宋"/>
                <w:szCs w:val="21"/>
              </w:rPr>
            </w:pPr>
            <w:r>
              <w:rPr>
                <w:rFonts w:eastAsia="仿宋"/>
                <w:color w:val="000000"/>
                <w:kern w:val="0"/>
                <w:szCs w:val="21"/>
                <w:lang w:bidi="ar"/>
              </w:rPr>
              <w:t>16</w:t>
            </w:r>
          </w:p>
        </w:tc>
        <w:tc>
          <w:tcPr>
            <w:tcW w:w="850" w:type="dxa"/>
            <w:vAlign w:val="center"/>
          </w:tcPr>
          <w:p w14:paraId="7C5AE1D9" w14:textId="77777777" w:rsidR="009A3A37" w:rsidRDefault="009A3A37" w:rsidP="00BB33E5">
            <w:pPr>
              <w:widowControl/>
              <w:jc w:val="center"/>
              <w:textAlignment w:val="center"/>
              <w:rPr>
                <w:rFonts w:eastAsia="仿宋"/>
                <w:szCs w:val="21"/>
              </w:rPr>
            </w:pPr>
            <w:r>
              <w:rPr>
                <w:rFonts w:eastAsia="仿宋"/>
                <w:color w:val="000000"/>
                <w:kern w:val="0"/>
                <w:szCs w:val="21"/>
                <w:lang w:bidi="ar"/>
              </w:rPr>
              <w:t>1.0</w:t>
            </w:r>
          </w:p>
        </w:tc>
        <w:tc>
          <w:tcPr>
            <w:tcW w:w="1701" w:type="dxa"/>
          </w:tcPr>
          <w:p w14:paraId="45974076" w14:textId="77777777" w:rsidR="009A3A37" w:rsidRDefault="009A3A37" w:rsidP="00BB33E5">
            <w:pPr>
              <w:ind w:firstLine="420"/>
              <w:rPr>
                <w:rFonts w:ascii="仿宋" w:eastAsia="仿宋" w:hAnsi="仿宋" w:hint="eastAsia"/>
              </w:rPr>
            </w:pPr>
          </w:p>
        </w:tc>
      </w:tr>
      <w:tr w:rsidR="009A3A37" w14:paraId="7484642C" w14:textId="77777777" w:rsidTr="00BB33E5">
        <w:trPr>
          <w:jc w:val="center"/>
        </w:trPr>
        <w:tc>
          <w:tcPr>
            <w:tcW w:w="812" w:type="dxa"/>
            <w:vAlign w:val="center"/>
          </w:tcPr>
          <w:p w14:paraId="0B4E1AFB" w14:textId="77777777" w:rsidR="009A3A37" w:rsidRDefault="009A3A37" w:rsidP="00BB33E5">
            <w:pPr>
              <w:widowControl/>
              <w:jc w:val="center"/>
              <w:textAlignment w:val="center"/>
              <w:rPr>
                <w:rFonts w:eastAsia="仿宋"/>
                <w:szCs w:val="21"/>
              </w:rPr>
            </w:pPr>
            <w:r>
              <w:rPr>
                <w:rFonts w:eastAsia="仿宋"/>
                <w:color w:val="000000"/>
                <w:kern w:val="0"/>
                <w:szCs w:val="21"/>
                <w:lang w:bidi="ar"/>
              </w:rPr>
              <w:t>12</w:t>
            </w:r>
          </w:p>
        </w:tc>
        <w:tc>
          <w:tcPr>
            <w:tcW w:w="1456" w:type="dxa"/>
            <w:vAlign w:val="center"/>
          </w:tcPr>
          <w:p w14:paraId="4E6DCD4C" w14:textId="77777777" w:rsidR="009A3A37" w:rsidRDefault="009A3A37" w:rsidP="00BB33E5">
            <w:pPr>
              <w:widowControl/>
              <w:jc w:val="center"/>
              <w:textAlignment w:val="center"/>
              <w:rPr>
                <w:rFonts w:eastAsia="仿宋"/>
                <w:szCs w:val="21"/>
              </w:rPr>
            </w:pPr>
            <w:r>
              <w:rPr>
                <w:rFonts w:eastAsia="仿宋"/>
                <w:color w:val="000000"/>
                <w:kern w:val="0"/>
                <w:szCs w:val="21"/>
                <w:lang w:bidi="ar"/>
              </w:rPr>
              <w:t>1PS010</w:t>
            </w:r>
          </w:p>
        </w:tc>
        <w:tc>
          <w:tcPr>
            <w:tcW w:w="2658" w:type="dxa"/>
            <w:vAlign w:val="center"/>
          </w:tcPr>
          <w:p w14:paraId="6569CCB3" w14:textId="77777777" w:rsidR="009A3A37" w:rsidRDefault="009A3A37" w:rsidP="00BB33E5">
            <w:pPr>
              <w:widowControl/>
              <w:jc w:val="center"/>
              <w:textAlignment w:val="center"/>
              <w:rPr>
                <w:rFonts w:eastAsia="仿宋"/>
                <w:szCs w:val="21"/>
              </w:rPr>
            </w:pPr>
            <w:r>
              <w:rPr>
                <w:rFonts w:eastAsia="仿宋"/>
                <w:color w:val="000000"/>
                <w:kern w:val="0"/>
                <w:szCs w:val="21"/>
                <w:lang w:bidi="ar"/>
              </w:rPr>
              <w:t>大学物理二</w:t>
            </w:r>
            <w:r>
              <w:rPr>
                <w:rFonts w:eastAsia="仿宋"/>
                <w:color w:val="000000"/>
                <w:kern w:val="0"/>
                <w:szCs w:val="21"/>
                <w:lang w:bidi="ar"/>
              </w:rPr>
              <w:t>Ⅰ</w:t>
            </w:r>
          </w:p>
        </w:tc>
        <w:tc>
          <w:tcPr>
            <w:tcW w:w="744" w:type="dxa"/>
            <w:vAlign w:val="center"/>
          </w:tcPr>
          <w:p w14:paraId="26DEE50B" w14:textId="77777777" w:rsidR="009A3A37" w:rsidRDefault="009A3A37" w:rsidP="00BB33E5">
            <w:pPr>
              <w:widowControl/>
              <w:jc w:val="center"/>
              <w:textAlignment w:val="center"/>
              <w:rPr>
                <w:rFonts w:eastAsia="仿宋"/>
                <w:szCs w:val="21"/>
              </w:rPr>
            </w:pPr>
            <w:r>
              <w:rPr>
                <w:rFonts w:eastAsia="仿宋"/>
                <w:color w:val="000000"/>
                <w:kern w:val="0"/>
                <w:szCs w:val="21"/>
                <w:lang w:bidi="ar"/>
              </w:rPr>
              <w:t>48</w:t>
            </w:r>
          </w:p>
        </w:tc>
        <w:tc>
          <w:tcPr>
            <w:tcW w:w="850" w:type="dxa"/>
            <w:vAlign w:val="center"/>
          </w:tcPr>
          <w:p w14:paraId="50058DB1" w14:textId="77777777" w:rsidR="009A3A37" w:rsidRDefault="009A3A37" w:rsidP="00BB33E5">
            <w:pPr>
              <w:widowControl/>
              <w:jc w:val="center"/>
              <w:textAlignment w:val="center"/>
              <w:rPr>
                <w:rFonts w:eastAsia="仿宋"/>
                <w:szCs w:val="21"/>
              </w:rPr>
            </w:pPr>
            <w:r>
              <w:rPr>
                <w:rFonts w:eastAsia="仿宋"/>
                <w:color w:val="000000"/>
                <w:kern w:val="0"/>
                <w:szCs w:val="21"/>
                <w:lang w:bidi="ar"/>
              </w:rPr>
              <w:t>3.0</w:t>
            </w:r>
          </w:p>
        </w:tc>
        <w:tc>
          <w:tcPr>
            <w:tcW w:w="1701" w:type="dxa"/>
          </w:tcPr>
          <w:p w14:paraId="0019B012" w14:textId="77777777" w:rsidR="009A3A37" w:rsidRDefault="009A3A37" w:rsidP="00BB33E5">
            <w:pPr>
              <w:ind w:firstLine="420"/>
              <w:rPr>
                <w:rFonts w:ascii="仿宋" w:eastAsia="仿宋" w:hAnsi="仿宋" w:hint="eastAsia"/>
              </w:rPr>
            </w:pPr>
          </w:p>
        </w:tc>
      </w:tr>
    </w:tbl>
    <w:p w14:paraId="7D93F0CF" w14:textId="77777777" w:rsidR="000471C0" w:rsidRDefault="000471C0" w:rsidP="009A3A37">
      <w:pPr>
        <w:ind w:firstLine="420"/>
        <w:jc w:val="center"/>
        <w:rPr>
          <w:rFonts w:hint="eastAsia"/>
        </w:rPr>
      </w:pPr>
    </w:p>
    <w:sectPr w:rsidR="000471C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A37"/>
    <w:rsid w:val="000471C0"/>
    <w:rsid w:val="00573E9C"/>
    <w:rsid w:val="009A3A37"/>
    <w:rsid w:val="00EC2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BC091"/>
  <w15:chartTrackingRefBased/>
  <w15:docId w15:val="{AD9014F0-EEBD-4044-9C32-61F8BC668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3A37"/>
    <w:pPr>
      <w:widowControl w:val="0"/>
      <w:jc w:val="both"/>
    </w:pPr>
    <w:rPr>
      <w:rFonts w:ascii="Times New Roman" w:eastAsia="宋体" w:hAnsi="Times New Roman" w:cs="Times New Roman"/>
      <w:szCs w:val="24"/>
    </w:rPr>
  </w:style>
  <w:style w:type="paragraph" w:styleId="1">
    <w:name w:val="heading 1"/>
    <w:basedOn w:val="a"/>
    <w:next w:val="a"/>
    <w:link w:val="10"/>
    <w:uiPriority w:val="9"/>
    <w:qFormat/>
    <w:rsid w:val="009A3A37"/>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9A3A37"/>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9A3A37"/>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9A3A37"/>
    <w:pPr>
      <w:keepNext/>
      <w:keepLines/>
      <w:spacing w:before="80" w:after="40"/>
      <w:outlineLvl w:val="3"/>
    </w:pPr>
    <w:rPr>
      <w:rFonts w:asciiTheme="minorHAnsi" w:eastAsiaTheme="minorEastAsia" w:hAnsiTheme="minorHAnsi" w:cstheme="majorBidi"/>
      <w:color w:val="0F4761" w:themeColor="accent1" w:themeShade="BF"/>
      <w:sz w:val="28"/>
      <w:szCs w:val="28"/>
    </w:rPr>
  </w:style>
  <w:style w:type="paragraph" w:styleId="5">
    <w:name w:val="heading 5"/>
    <w:basedOn w:val="a"/>
    <w:next w:val="a"/>
    <w:link w:val="50"/>
    <w:uiPriority w:val="9"/>
    <w:semiHidden/>
    <w:unhideWhenUsed/>
    <w:qFormat/>
    <w:rsid w:val="009A3A37"/>
    <w:pPr>
      <w:keepNext/>
      <w:keepLines/>
      <w:spacing w:before="80" w:after="40"/>
      <w:outlineLvl w:val="4"/>
    </w:pPr>
    <w:rPr>
      <w:rFonts w:asciiTheme="minorHAnsi" w:eastAsiaTheme="minorEastAsia" w:hAnsiTheme="minorHAnsi" w:cstheme="majorBidi"/>
      <w:color w:val="0F4761" w:themeColor="accent1" w:themeShade="BF"/>
      <w:sz w:val="24"/>
    </w:rPr>
  </w:style>
  <w:style w:type="paragraph" w:styleId="6">
    <w:name w:val="heading 6"/>
    <w:basedOn w:val="a"/>
    <w:next w:val="a"/>
    <w:link w:val="60"/>
    <w:uiPriority w:val="9"/>
    <w:semiHidden/>
    <w:unhideWhenUsed/>
    <w:qFormat/>
    <w:rsid w:val="009A3A37"/>
    <w:pPr>
      <w:keepNext/>
      <w:keepLines/>
      <w:spacing w:before="40"/>
      <w:outlineLvl w:val="5"/>
    </w:pPr>
    <w:rPr>
      <w:rFonts w:asciiTheme="minorHAnsi" w:eastAsiaTheme="minorEastAsia" w:hAnsiTheme="minorHAnsi" w:cstheme="majorBidi"/>
      <w:b/>
      <w:bCs/>
      <w:color w:val="0F4761" w:themeColor="accent1" w:themeShade="BF"/>
      <w:szCs w:val="22"/>
    </w:rPr>
  </w:style>
  <w:style w:type="paragraph" w:styleId="7">
    <w:name w:val="heading 7"/>
    <w:basedOn w:val="a"/>
    <w:next w:val="a"/>
    <w:link w:val="70"/>
    <w:uiPriority w:val="9"/>
    <w:semiHidden/>
    <w:unhideWhenUsed/>
    <w:qFormat/>
    <w:rsid w:val="009A3A37"/>
    <w:pPr>
      <w:keepNext/>
      <w:keepLines/>
      <w:spacing w:before="40"/>
      <w:outlineLvl w:val="6"/>
    </w:pPr>
    <w:rPr>
      <w:rFonts w:asciiTheme="minorHAnsi" w:eastAsiaTheme="minorEastAsia" w:hAnsiTheme="minorHAnsi" w:cstheme="majorBidi"/>
      <w:b/>
      <w:bCs/>
      <w:color w:val="595959" w:themeColor="text1" w:themeTint="A6"/>
      <w:szCs w:val="22"/>
    </w:rPr>
  </w:style>
  <w:style w:type="paragraph" w:styleId="8">
    <w:name w:val="heading 8"/>
    <w:basedOn w:val="a"/>
    <w:next w:val="a"/>
    <w:link w:val="80"/>
    <w:uiPriority w:val="9"/>
    <w:semiHidden/>
    <w:unhideWhenUsed/>
    <w:qFormat/>
    <w:rsid w:val="009A3A37"/>
    <w:pPr>
      <w:keepNext/>
      <w:keepLines/>
      <w:outlineLvl w:val="7"/>
    </w:pPr>
    <w:rPr>
      <w:rFonts w:asciiTheme="minorHAnsi" w:eastAsiaTheme="minorEastAsia" w:hAnsiTheme="minorHAnsi" w:cstheme="majorBidi"/>
      <w:color w:val="595959" w:themeColor="text1" w:themeTint="A6"/>
      <w:szCs w:val="22"/>
    </w:rPr>
  </w:style>
  <w:style w:type="paragraph" w:styleId="9">
    <w:name w:val="heading 9"/>
    <w:basedOn w:val="a"/>
    <w:next w:val="a"/>
    <w:link w:val="90"/>
    <w:uiPriority w:val="9"/>
    <w:semiHidden/>
    <w:unhideWhenUsed/>
    <w:qFormat/>
    <w:rsid w:val="009A3A37"/>
    <w:pPr>
      <w:keepNext/>
      <w:keepLines/>
      <w:outlineLvl w:val="8"/>
    </w:pPr>
    <w:rPr>
      <w:rFonts w:asciiTheme="minorHAnsi" w:eastAsiaTheme="majorEastAsia" w:hAnsiTheme="minorHAnsi" w:cstheme="majorBidi"/>
      <w:color w:val="595959" w:themeColor="text1" w:themeTint="A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9A3A37"/>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9A3A37"/>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9A3A37"/>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9A3A37"/>
    <w:rPr>
      <w:rFonts w:cstheme="majorBidi"/>
      <w:color w:val="0F4761" w:themeColor="accent1" w:themeShade="BF"/>
      <w:sz w:val="28"/>
      <w:szCs w:val="28"/>
    </w:rPr>
  </w:style>
  <w:style w:type="character" w:customStyle="1" w:styleId="50">
    <w:name w:val="标题 5 字符"/>
    <w:basedOn w:val="a0"/>
    <w:link w:val="5"/>
    <w:uiPriority w:val="9"/>
    <w:semiHidden/>
    <w:rsid w:val="009A3A37"/>
    <w:rPr>
      <w:rFonts w:cstheme="majorBidi"/>
      <w:color w:val="0F4761" w:themeColor="accent1" w:themeShade="BF"/>
      <w:sz w:val="24"/>
      <w:szCs w:val="24"/>
    </w:rPr>
  </w:style>
  <w:style w:type="character" w:customStyle="1" w:styleId="60">
    <w:name w:val="标题 6 字符"/>
    <w:basedOn w:val="a0"/>
    <w:link w:val="6"/>
    <w:uiPriority w:val="9"/>
    <w:semiHidden/>
    <w:rsid w:val="009A3A37"/>
    <w:rPr>
      <w:rFonts w:cstheme="majorBidi"/>
      <w:b/>
      <w:bCs/>
      <w:color w:val="0F4761" w:themeColor="accent1" w:themeShade="BF"/>
    </w:rPr>
  </w:style>
  <w:style w:type="character" w:customStyle="1" w:styleId="70">
    <w:name w:val="标题 7 字符"/>
    <w:basedOn w:val="a0"/>
    <w:link w:val="7"/>
    <w:uiPriority w:val="9"/>
    <w:semiHidden/>
    <w:rsid w:val="009A3A37"/>
    <w:rPr>
      <w:rFonts w:cstheme="majorBidi"/>
      <w:b/>
      <w:bCs/>
      <w:color w:val="595959" w:themeColor="text1" w:themeTint="A6"/>
    </w:rPr>
  </w:style>
  <w:style w:type="character" w:customStyle="1" w:styleId="80">
    <w:name w:val="标题 8 字符"/>
    <w:basedOn w:val="a0"/>
    <w:link w:val="8"/>
    <w:uiPriority w:val="9"/>
    <w:semiHidden/>
    <w:rsid w:val="009A3A37"/>
    <w:rPr>
      <w:rFonts w:cstheme="majorBidi"/>
      <w:color w:val="595959" w:themeColor="text1" w:themeTint="A6"/>
    </w:rPr>
  </w:style>
  <w:style w:type="character" w:customStyle="1" w:styleId="90">
    <w:name w:val="标题 9 字符"/>
    <w:basedOn w:val="a0"/>
    <w:link w:val="9"/>
    <w:uiPriority w:val="9"/>
    <w:semiHidden/>
    <w:rsid w:val="009A3A37"/>
    <w:rPr>
      <w:rFonts w:eastAsiaTheme="majorEastAsia" w:cstheme="majorBidi"/>
      <w:color w:val="595959" w:themeColor="text1" w:themeTint="A6"/>
    </w:rPr>
  </w:style>
  <w:style w:type="paragraph" w:styleId="a3">
    <w:name w:val="Title"/>
    <w:basedOn w:val="a"/>
    <w:next w:val="a"/>
    <w:link w:val="a4"/>
    <w:uiPriority w:val="10"/>
    <w:qFormat/>
    <w:rsid w:val="009A3A37"/>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9A3A3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A3A3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9A3A3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A3A37"/>
    <w:pPr>
      <w:spacing w:before="160" w:after="160"/>
      <w:jc w:val="center"/>
    </w:pPr>
    <w:rPr>
      <w:rFonts w:asciiTheme="minorHAnsi" w:eastAsiaTheme="minorEastAsia" w:hAnsiTheme="minorHAnsi" w:cstheme="minorBidi"/>
      <w:i/>
      <w:iCs/>
      <w:color w:val="404040" w:themeColor="text1" w:themeTint="BF"/>
      <w:szCs w:val="22"/>
    </w:rPr>
  </w:style>
  <w:style w:type="character" w:customStyle="1" w:styleId="a8">
    <w:name w:val="引用 字符"/>
    <w:basedOn w:val="a0"/>
    <w:link w:val="a7"/>
    <w:uiPriority w:val="29"/>
    <w:rsid w:val="009A3A37"/>
    <w:rPr>
      <w:i/>
      <w:iCs/>
      <w:color w:val="404040" w:themeColor="text1" w:themeTint="BF"/>
    </w:rPr>
  </w:style>
  <w:style w:type="paragraph" w:styleId="a9">
    <w:name w:val="List Paragraph"/>
    <w:basedOn w:val="a"/>
    <w:uiPriority w:val="34"/>
    <w:qFormat/>
    <w:rsid w:val="009A3A37"/>
    <w:pPr>
      <w:ind w:left="720"/>
      <w:contextualSpacing/>
    </w:pPr>
    <w:rPr>
      <w:rFonts w:asciiTheme="minorHAnsi" w:eastAsiaTheme="minorEastAsia" w:hAnsiTheme="minorHAnsi" w:cstheme="minorBidi"/>
      <w:szCs w:val="22"/>
    </w:rPr>
  </w:style>
  <w:style w:type="character" w:styleId="aa">
    <w:name w:val="Intense Emphasis"/>
    <w:basedOn w:val="a0"/>
    <w:uiPriority w:val="21"/>
    <w:qFormat/>
    <w:rsid w:val="009A3A37"/>
    <w:rPr>
      <w:i/>
      <w:iCs/>
      <w:color w:val="0F4761" w:themeColor="accent1" w:themeShade="BF"/>
    </w:rPr>
  </w:style>
  <w:style w:type="paragraph" w:styleId="ab">
    <w:name w:val="Intense Quote"/>
    <w:basedOn w:val="a"/>
    <w:next w:val="a"/>
    <w:link w:val="ac"/>
    <w:uiPriority w:val="30"/>
    <w:qFormat/>
    <w:rsid w:val="009A3A37"/>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EastAsia" w:hAnsiTheme="minorHAnsi" w:cstheme="minorBidi"/>
      <w:i/>
      <w:iCs/>
      <w:color w:val="0F4761" w:themeColor="accent1" w:themeShade="BF"/>
      <w:szCs w:val="22"/>
    </w:rPr>
  </w:style>
  <w:style w:type="character" w:customStyle="1" w:styleId="ac">
    <w:name w:val="明显引用 字符"/>
    <w:basedOn w:val="a0"/>
    <w:link w:val="ab"/>
    <w:uiPriority w:val="30"/>
    <w:rsid w:val="009A3A37"/>
    <w:rPr>
      <w:i/>
      <w:iCs/>
      <w:color w:val="0F4761" w:themeColor="accent1" w:themeShade="BF"/>
    </w:rPr>
  </w:style>
  <w:style w:type="character" w:styleId="ad">
    <w:name w:val="Intense Reference"/>
    <w:basedOn w:val="a0"/>
    <w:uiPriority w:val="32"/>
    <w:qFormat/>
    <w:rsid w:val="009A3A3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168</Words>
  <Characters>963</Characters>
  <Application>Microsoft Office Word</Application>
  <DocSecurity>0</DocSecurity>
  <Lines>8</Lines>
  <Paragraphs>2</Paragraphs>
  <ScaleCrop>false</ScaleCrop>
  <Company/>
  <LinksUpToDate>false</LinksUpToDate>
  <CharactersWithSpaces>1129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柳凤斌</dc:creator>
  <cp:keywords/>
  <dc:description/>
  <cp:lastModifiedBy>柳凤斌</cp:lastModifiedBy>
  <cp:revision>1</cp:revision>
  <dcterms:created xsi:type="dcterms:W3CDTF">2026-04-01T07:50:00Z</dcterms:created>
  <dcterms:modified xsi:type="dcterms:W3CDTF">2026-04-01T07:51:00Z</dcterms:modified>
</cp:coreProperties>
</file>