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653CD" w14:textId="098635F8" w:rsidR="0036219F" w:rsidRPr="0036219F" w:rsidRDefault="0036219F" w:rsidP="0036219F">
      <w:pPr>
        <w:spacing w:afterLines="50" w:after="156"/>
        <w:jc w:val="center"/>
        <w:rPr>
          <w:rFonts w:ascii="宋体" w:hAnsi="宋体" w:hint="eastAsia"/>
          <w:b/>
          <w:sz w:val="36"/>
          <w:szCs w:val="36"/>
        </w:rPr>
      </w:pPr>
      <w:r w:rsidRPr="0036219F">
        <w:rPr>
          <w:rFonts w:ascii="宋体" w:hAnsi="宋体" w:hint="eastAsia"/>
          <w:b/>
          <w:sz w:val="36"/>
          <w:szCs w:val="36"/>
        </w:rPr>
        <w:t>电子信息工程专业</w:t>
      </w:r>
    </w:p>
    <w:p w14:paraId="377072CE" w14:textId="3C02CC5B" w:rsidR="0036219F" w:rsidRDefault="0036219F" w:rsidP="0036219F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一、专业简介：</w:t>
      </w:r>
    </w:p>
    <w:p w14:paraId="6FF115EF" w14:textId="77777777" w:rsidR="0036219F" w:rsidRDefault="0036219F" w:rsidP="0036219F">
      <w:pPr>
        <w:spacing w:line="500" w:lineRule="exact"/>
        <w:ind w:firstLine="561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电子信息工程专业涵盖了电子技术和信息系统的基础知识，还包含计算机科学与技术、信息与通信工程等相关领域的知识。专业注重理论与实践相结合，通过引入大量的实践教学环节，培养学生的实际操作能力和分析解决问题的能力。专业注重创新能力培养，鼓励学生</w:t>
      </w:r>
      <w:proofErr w:type="gramStart"/>
      <w:r>
        <w:rPr>
          <w:rFonts w:eastAsia="仿宋"/>
          <w:sz w:val="28"/>
          <w:szCs w:val="28"/>
        </w:rPr>
        <w:t>参开放</w:t>
      </w:r>
      <w:proofErr w:type="gramEnd"/>
      <w:r>
        <w:rPr>
          <w:rFonts w:eastAsia="仿宋"/>
          <w:sz w:val="28"/>
          <w:szCs w:val="28"/>
        </w:rPr>
        <w:t>实验室和教师工作室，提高学生的学习积极性和专业兴趣，培养学生的工程实践能力与科研创新能力。专业通过与知名企业建立校企合作，建立联合实验室，引入企业先进技术和优质教学资源，提供学生与教师交流的平台，学生能够获得更好的实践机会。电子信息工程专业以其广泛的学科交叉性、强烈的实践性、创新能力的培养以及良好的就业前景，成为了现代社会中非常重要的一个专业领域。</w:t>
      </w:r>
    </w:p>
    <w:p w14:paraId="0EE36E82" w14:textId="0F02ED54" w:rsidR="0036219F" w:rsidRDefault="0036219F" w:rsidP="0036219F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46132E4B" w14:textId="77777777" w:rsidR="0036219F" w:rsidRDefault="0036219F" w:rsidP="0036219F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36219F" w14:paraId="25F29C39" w14:textId="77777777" w:rsidTr="00BB33E5">
        <w:trPr>
          <w:tblHeader/>
          <w:jc w:val="center"/>
        </w:trPr>
        <w:tc>
          <w:tcPr>
            <w:tcW w:w="809" w:type="dxa"/>
          </w:tcPr>
          <w:p w14:paraId="68E3CE82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06763436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FBDAD11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AA560E2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258293BF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1D6AD178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36219F" w14:paraId="561FEE31" w14:textId="77777777" w:rsidTr="00BB33E5">
        <w:trPr>
          <w:jc w:val="center"/>
        </w:trPr>
        <w:tc>
          <w:tcPr>
            <w:tcW w:w="809" w:type="dxa"/>
            <w:vAlign w:val="center"/>
          </w:tcPr>
          <w:p w14:paraId="675FEFF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9" w:type="dxa"/>
            <w:vAlign w:val="center"/>
          </w:tcPr>
          <w:p w14:paraId="668534C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109665</w:t>
            </w:r>
          </w:p>
        </w:tc>
        <w:tc>
          <w:tcPr>
            <w:tcW w:w="2410" w:type="dxa"/>
            <w:vAlign w:val="center"/>
          </w:tcPr>
          <w:p w14:paraId="1F46F85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电子信息工程专业导论</w:t>
            </w:r>
          </w:p>
        </w:tc>
        <w:tc>
          <w:tcPr>
            <w:tcW w:w="992" w:type="dxa"/>
            <w:vAlign w:val="center"/>
          </w:tcPr>
          <w:p w14:paraId="00B2A62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609C2F7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62D66650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1048FFD3" w14:textId="77777777" w:rsidTr="00BB33E5">
        <w:trPr>
          <w:jc w:val="center"/>
        </w:trPr>
        <w:tc>
          <w:tcPr>
            <w:tcW w:w="809" w:type="dxa"/>
            <w:vAlign w:val="center"/>
          </w:tcPr>
          <w:p w14:paraId="2201B38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9" w:type="dxa"/>
            <w:vAlign w:val="center"/>
          </w:tcPr>
          <w:p w14:paraId="36521BB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109673</w:t>
            </w:r>
          </w:p>
        </w:tc>
        <w:tc>
          <w:tcPr>
            <w:tcW w:w="2410" w:type="dxa"/>
            <w:vAlign w:val="center"/>
          </w:tcPr>
          <w:p w14:paraId="06FD054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33BF720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286EB4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1CFC25F6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426D592A" w14:textId="77777777" w:rsidTr="00BB33E5">
        <w:trPr>
          <w:jc w:val="center"/>
        </w:trPr>
        <w:tc>
          <w:tcPr>
            <w:tcW w:w="809" w:type="dxa"/>
            <w:vAlign w:val="center"/>
          </w:tcPr>
          <w:p w14:paraId="5B8AF0A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9" w:type="dxa"/>
            <w:vAlign w:val="center"/>
          </w:tcPr>
          <w:p w14:paraId="7C3E4C6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109710</w:t>
            </w:r>
          </w:p>
        </w:tc>
        <w:tc>
          <w:tcPr>
            <w:tcW w:w="2410" w:type="dxa"/>
            <w:vAlign w:val="center"/>
          </w:tcPr>
          <w:p w14:paraId="7D068F5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7FB60126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50" w:type="dxa"/>
            <w:vAlign w:val="center"/>
          </w:tcPr>
          <w:p w14:paraId="04571B7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1" w:type="dxa"/>
          </w:tcPr>
          <w:p w14:paraId="1CC4BC02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18D1D7E4" w14:textId="77777777" w:rsidTr="00BB33E5">
        <w:trPr>
          <w:jc w:val="center"/>
        </w:trPr>
        <w:tc>
          <w:tcPr>
            <w:tcW w:w="809" w:type="dxa"/>
            <w:vAlign w:val="center"/>
          </w:tcPr>
          <w:p w14:paraId="7802823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9" w:type="dxa"/>
            <w:vAlign w:val="center"/>
          </w:tcPr>
          <w:p w14:paraId="134954C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1CE030</w:t>
            </w:r>
          </w:p>
        </w:tc>
        <w:tc>
          <w:tcPr>
            <w:tcW w:w="2410" w:type="dxa"/>
            <w:vAlign w:val="center"/>
          </w:tcPr>
          <w:p w14:paraId="7F468BD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A1</w:t>
            </w:r>
          </w:p>
        </w:tc>
        <w:tc>
          <w:tcPr>
            <w:tcW w:w="992" w:type="dxa"/>
            <w:vAlign w:val="center"/>
          </w:tcPr>
          <w:p w14:paraId="506FBBB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6981BBE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3111F431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05EA938E" w14:textId="77777777" w:rsidTr="00BB33E5">
        <w:trPr>
          <w:jc w:val="center"/>
        </w:trPr>
        <w:tc>
          <w:tcPr>
            <w:tcW w:w="809" w:type="dxa"/>
            <w:vAlign w:val="center"/>
          </w:tcPr>
          <w:p w14:paraId="4554025F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459" w:type="dxa"/>
            <w:vAlign w:val="center"/>
          </w:tcPr>
          <w:p w14:paraId="42EBC75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1CP024</w:t>
            </w:r>
          </w:p>
        </w:tc>
        <w:tc>
          <w:tcPr>
            <w:tcW w:w="2410" w:type="dxa"/>
            <w:vAlign w:val="center"/>
          </w:tcPr>
          <w:p w14:paraId="6A4BEDE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Python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程序设计</w:t>
            </w:r>
          </w:p>
        </w:tc>
        <w:tc>
          <w:tcPr>
            <w:tcW w:w="992" w:type="dxa"/>
            <w:vAlign w:val="center"/>
          </w:tcPr>
          <w:p w14:paraId="7DF1F2A8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45F7050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3088A9E5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4C813573" w14:textId="77777777" w:rsidTr="00BB33E5">
        <w:trPr>
          <w:jc w:val="center"/>
        </w:trPr>
        <w:tc>
          <w:tcPr>
            <w:tcW w:w="809" w:type="dxa"/>
            <w:vAlign w:val="center"/>
          </w:tcPr>
          <w:p w14:paraId="132B6E81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9" w:type="dxa"/>
            <w:vAlign w:val="center"/>
          </w:tcPr>
          <w:p w14:paraId="043AFC0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1HE002</w:t>
            </w:r>
          </w:p>
        </w:tc>
        <w:tc>
          <w:tcPr>
            <w:tcW w:w="2410" w:type="dxa"/>
            <w:vAlign w:val="center"/>
          </w:tcPr>
          <w:p w14:paraId="65E3054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514EA79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517F750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21B8E04A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4BB0C350" w14:textId="77777777" w:rsidTr="00BB33E5">
        <w:trPr>
          <w:jc w:val="center"/>
        </w:trPr>
        <w:tc>
          <w:tcPr>
            <w:tcW w:w="809" w:type="dxa"/>
            <w:vAlign w:val="center"/>
          </w:tcPr>
          <w:p w14:paraId="13EC49F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9" w:type="dxa"/>
            <w:vAlign w:val="center"/>
          </w:tcPr>
          <w:p w14:paraId="6ADDF2E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1LA002</w:t>
            </w:r>
          </w:p>
        </w:tc>
        <w:tc>
          <w:tcPr>
            <w:tcW w:w="2410" w:type="dxa"/>
            <w:vAlign w:val="center"/>
          </w:tcPr>
          <w:p w14:paraId="5FBD4D68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劳动教育</w:t>
            </w:r>
          </w:p>
        </w:tc>
        <w:tc>
          <w:tcPr>
            <w:tcW w:w="992" w:type="dxa"/>
            <w:vAlign w:val="center"/>
          </w:tcPr>
          <w:p w14:paraId="7C4F6A6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DB26A5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10A6023E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3B05F886" w14:textId="77777777" w:rsidTr="00BB33E5">
        <w:trPr>
          <w:jc w:val="center"/>
        </w:trPr>
        <w:tc>
          <w:tcPr>
            <w:tcW w:w="809" w:type="dxa"/>
            <w:vAlign w:val="center"/>
          </w:tcPr>
          <w:p w14:paraId="5741B62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9" w:type="dxa"/>
            <w:vAlign w:val="center"/>
          </w:tcPr>
          <w:p w14:paraId="0EF57A5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1MA001</w:t>
            </w:r>
          </w:p>
        </w:tc>
        <w:tc>
          <w:tcPr>
            <w:tcW w:w="2410" w:type="dxa"/>
            <w:vAlign w:val="center"/>
          </w:tcPr>
          <w:p w14:paraId="7A64223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6E818F6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7B67C406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56D81762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6F77884E" w14:textId="77777777" w:rsidTr="00BB33E5">
        <w:trPr>
          <w:jc w:val="center"/>
        </w:trPr>
        <w:tc>
          <w:tcPr>
            <w:tcW w:w="809" w:type="dxa"/>
            <w:vAlign w:val="center"/>
          </w:tcPr>
          <w:p w14:paraId="6F1BF21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9" w:type="dxa"/>
            <w:vAlign w:val="center"/>
          </w:tcPr>
          <w:p w14:paraId="1E22314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1MT001</w:t>
            </w:r>
          </w:p>
        </w:tc>
        <w:tc>
          <w:tcPr>
            <w:tcW w:w="2410" w:type="dxa"/>
            <w:vAlign w:val="center"/>
          </w:tcPr>
          <w:p w14:paraId="20C9F03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7E119CB6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4B5E27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50BCA0F4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08E37466" w14:textId="77777777" w:rsidTr="00BB33E5">
        <w:trPr>
          <w:jc w:val="center"/>
        </w:trPr>
        <w:tc>
          <w:tcPr>
            <w:tcW w:w="809" w:type="dxa"/>
            <w:vAlign w:val="center"/>
          </w:tcPr>
          <w:p w14:paraId="57B5061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9" w:type="dxa"/>
            <w:vAlign w:val="center"/>
          </w:tcPr>
          <w:p w14:paraId="56B817B1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1PE011</w:t>
            </w:r>
          </w:p>
        </w:tc>
        <w:tc>
          <w:tcPr>
            <w:tcW w:w="2410" w:type="dxa"/>
            <w:vAlign w:val="center"/>
          </w:tcPr>
          <w:p w14:paraId="6F71D1F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992" w:type="dxa"/>
            <w:vAlign w:val="center"/>
          </w:tcPr>
          <w:p w14:paraId="7C91DE4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030A38DF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3A347118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61398F16" w14:textId="77777777" w:rsidTr="00BB33E5">
        <w:trPr>
          <w:jc w:val="center"/>
        </w:trPr>
        <w:tc>
          <w:tcPr>
            <w:tcW w:w="809" w:type="dxa"/>
            <w:vAlign w:val="center"/>
          </w:tcPr>
          <w:p w14:paraId="18F52CE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9" w:type="dxa"/>
            <w:vAlign w:val="center"/>
          </w:tcPr>
          <w:p w14:paraId="10C81DB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410" w:type="dxa"/>
            <w:vAlign w:val="center"/>
          </w:tcPr>
          <w:p w14:paraId="6829BF9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24A8CFB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7B35659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4A881279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36219F" w14:paraId="082AB4FA" w14:textId="77777777" w:rsidTr="00BB33E5">
        <w:trPr>
          <w:jc w:val="center"/>
        </w:trPr>
        <w:tc>
          <w:tcPr>
            <w:tcW w:w="809" w:type="dxa"/>
            <w:vAlign w:val="center"/>
          </w:tcPr>
          <w:p w14:paraId="783324B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459" w:type="dxa"/>
            <w:vAlign w:val="center"/>
          </w:tcPr>
          <w:p w14:paraId="5D15807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1PL020</w:t>
            </w:r>
          </w:p>
        </w:tc>
        <w:tc>
          <w:tcPr>
            <w:tcW w:w="2410" w:type="dxa"/>
            <w:vAlign w:val="center"/>
          </w:tcPr>
          <w:p w14:paraId="1CEF11C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1A8ACFE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50" w:type="dxa"/>
            <w:vAlign w:val="center"/>
          </w:tcPr>
          <w:p w14:paraId="5A55752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3.0</w:t>
            </w:r>
          </w:p>
        </w:tc>
        <w:tc>
          <w:tcPr>
            <w:tcW w:w="1701" w:type="dxa"/>
          </w:tcPr>
          <w:p w14:paraId="1B7C3C87" w14:textId="77777777" w:rsidR="0036219F" w:rsidRDefault="0036219F" w:rsidP="00BB33E5">
            <w:pPr>
              <w:ind w:firstLine="420"/>
              <w:jc w:val="center"/>
              <w:rPr>
                <w:rFonts w:eastAsia="仿宋"/>
              </w:rPr>
            </w:pPr>
          </w:p>
        </w:tc>
      </w:tr>
    </w:tbl>
    <w:p w14:paraId="696D9B8E" w14:textId="77777777" w:rsidR="0036219F" w:rsidRDefault="0036219F" w:rsidP="0036219F">
      <w:pPr>
        <w:rPr>
          <w:rFonts w:ascii="仿宋" w:eastAsia="仿宋" w:hAnsi="仿宋" w:hint="eastAsia"/>
        </w:rPr>
      </w:pPr>
    </w:p>
    <w:p w14:paraId="2CF59464" w14:textId="77777777" w:rsidR="0036219F" w:rsidRDefault="0036219F" w:rsidP="0036219F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728"/>
        <w:gridCol w:w="674"/>
        <w:gridCol w:w="850"/>
        <w:gridCol w:w="1701"/>
      </w:tblGrid>
      <w:tr w:rsidR="0036219F" w14:paraId="1EF18E33" w14:textId="77777777" w:rsidTr="00BB33E5">
        <w:trPr>
          <w:tblHeader/>
          <w:jc w:val="center"/>
        </w:trPr>
        <w:tc>
          <w:tcPr>
            <w:tcW w:w="812" w:type="dxa"/>
          </w:tcPr>
          <w:p w14:paraId="644A9931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CE3D6FA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28" w:type="dxa"/>
          </w:tcPr>
          <w:p w14:paraId="6BBAF70E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674" w:type="dxa"/>
          </w:tcPr>
          <w:p w14:paraId="7EA4C3CD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1F88916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06AFBCFB" w14:textId="77777777" w:rsidR="0036219F" w:rsidRDefault="0036219F" w:rsidP="00BB33E5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36219F" w14:paraId="41C8D01C" w14:textId="77777777" w:rsidTr="00BB33E5">
        <w:trPr>
          <w:trHeight w:val="292"/>
          <w:jc w:val="center"/>
        </w:trPr>
        <w:tc>
          <w:tcPr>
            <w:tcW w:w="812" w:type="dxa"/>
            <w:vAlign w:val="center"/>
          </w:tcPr>
          <w:p w14:paraId="33E90A0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456" w:type="dxa"/>
            <w:vAlign w:val="center"/>
          </w:tcPr>
          <w:p w14:paraId="0E327DA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109301</w:t>
            </w:r>
          </w:p>
        </w:tc>
        <w:tc>
          <w:tcPr>
            <w:tcW w:w="2728" w:type="dxa"/>
            <w:vAlign w:val="center"/>
          </w:tcPr>
          <w:p w14:paraId="420BDBC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</w:t>
            </w:r>
          </w:p>
        </w:tc>
        <w:tc>
          <w:tcPr>
            <w:tcW w:w="674" w:type="dxa"/>
            <w:vAlign w:val="center"/>
          </w:tcPr>
          <w:p w14:paraId="5BFAD57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0DBA88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45DCC6F0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2ED10473" w14:textId="77777777" w:rsidTr="00BB33E5">
        <w:trPr>
          <w:jc w:val="center"/>
        </w:trPr>
        <w:tc>
          <w:tcPr>
            <w:tcW w:w="812" w:type="dxa"/>
            <w:vAlign w:val="center"/>
          </w:tcPr>
          <w:p w14:paraId="4FE4A3B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56" w:type="dxa"/>
            <w:vAlign w:val="center"/>
          </w:tcPr>
          <w:p w14:paraId="116A037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109674</w:t>
            </w:r>
          </w:p>
        </w:tc>
        <w:tc>
          <w:tcPr>
            <w:tcW w:w="2728" w:type="dxa"/>
            <w:vAlign w:val="center"/>
          </w:tcPr>
          <w:p w14:paraId="2B12DCF8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语言程序设计</w:t>
            </w:r>
          </w:p>
        </w:tc>
        <w:tc>
          <w:tcPr>
            <w:tcW w:w="674" w:type="dxa"/>
            <w:vAlign w:val="center"/>
          </w:tcPr>
          <w:p w14:paraId="0DB3E48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953892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24C18326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53E80822" w14:textId="77777777" w:rsidTr="00BB33E5">
        <w:trPr>
          <w:jc w:val="center"/>
        </w:trPr>
        <w:tc>
          <w:tcPr>
            <w:tcW w:w="812" w:type="dxa"/>
            <w:vAlign w:val="center"/>
          </w:tcPr>
          <w:p w14:paraId="23A479B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456" w:type="dxa"/>
            <w:vAlign w:val="center"/>
          </w:tcPr>
          <w:p w14:paraId="77DEDF7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1CE031</w:t>
            </w:r>
          </w:p>
        </w:tc>
        <w:tc>
          <w:tcPr>
            <w:tcW w:w="2728" w:type="dxa"/>
            <w:vAlign w:val="center"/>
          </w:tcPr>
          <w:p w14:paraId="3C308F1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大学英语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A2</w:t>
            </w:r>
          </w:p>
        </w:tc>
        <w:tc>
          <w:tcPr>
            <w:tcW w:w="674" w:type="dxa"/>
            <w:vAlign w:val="center"/>
          </w:tcPr>
          <w:p w14:paraId="2DEEF0C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4297C05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52BA6601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0665ACE7" w14:textId="77777777" w:rsidTr="00BB33E5">
        <w:trPr>
          <w:jc w:val="center"/>
        </w:trPr>
        <w:tc>
          <w:tcPr>
            <w:tcW w:w="812" w:type="dxa"/>
            <w:vAlign w:val="center"/>
          </w:tcPr>
          <w:p w14:paraId="078CDD0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456" w:type="dxa"/>
            <w:vAlign w:val="center"/>
          </w:tcPr>
          <w:p w14:paraId="4208968F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1EE013</w:t>
            </w:r>
          </w:p>
        </w:tc>
        <w:tc>
          <w:tcPr>
            <w:tcW w:w="2728" w:type="dxa"/>
            <w:vAlign w:val="center"/>
          </w:tcPr>
          <w:p w14:paraId="5E84C231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数字电子技术实验</w:t>
            </w:r>
          </w:p>
        </w:tc>
        <w:tc>
          <w:tcPr>
            <w:tcW w:w="674" w:type="dxa"/>
            <w:vAlign w:val="center"/>
          </w:tcPr>
          <w:p w14:paraId="261AAE4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689C1FB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4879DED0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4FE58851" w14:textId="77777777" w:rsidTr="00BB33E5">
        <w:trPr>
          <w:jc w:val="center"/>
        </w:trPr>
        <w:tc>
          <w:tcPr>
            <w:tcW w:w="812" w:type="dxa"/>
            <w:vAlign w:val="center"/>
          </w:tcPr>
          <w:p w14:paraId="05A6DD82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lastRenderedPageBreak/>
              <w:t>5</w:t>
            </w:r>
          </w:p>
        </w:tc>
        <w:tc>
          <w:tcPr>
            <w:tcW w:w="1456" w:type="dxa"/>
            <w:vAlign w:val="center"/>
          </w:tcPr>
          <w:p w14:paraId="6D8C718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1EE014</w:t>
            </w:r>
          </w:p>
        </w:tc>
        <w:tc>
          <w:tcPr>
            <w:tcW w:w="2728" w:type="dxa"/>
            <w:vAlign w:val="center"/>
          </w:tcPr>
          <w:p w14:paraId="3FED50A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电工电子基础实训</w:t>
            </w:r>
          </w:p>
        </w:tc>
        <w:tc>
          <w:tcPr>
            <w:tcW w:w="674" w:type="dxa"/>
            <w:vAlign w:val="center"/>
          </w:tcPr>
          <w:p w14:paraId="0E3C822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425A817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25267865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01A03A1A" w14:textId="77777777" w:rsidTr="00BB33E5">
        <w:trPr>
          <w:jc w:val="center"/>
        </w:trPr>
        <w:tc>
          <w:tcPr>
            <w:tcW w:w="812" w:type="dxa"/>
            <w:vAlign w:val="center"/>
          </w:tcPr>
          <w:p w14:paraId="33AB6C2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456" w:type="dxa"/>
            <w:vAlign w:val="center"/>
          </w:tcPr>
          <w:p w14:paraId="5261277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1MA002</w:t>
            </w:r>
          </w:p>
        </w:tc>
        <w:tc>
          <w:tcPr>
            <w:tcW w:w="2728" w:type="dxa"/>
            <w:vAlign w:val="center"/>
          </w:tcPr>
          <w:p w14:paraId="7434513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高等数学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674" w:type="dxa"/>
            <w:vAlign w:val="center"/>
          </w:tcPr>
          <w:p w14:paraId="161C2896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50" w:type="dxa"/>
            <w:vAlign w:val="center"/>
          </w:tcPr>
          <w:p w14:paraId="514DBD2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1701" w:type="dxa"/>
          </w:tcPr>
          <w:p w14:paraId="2E5EB05A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004BBEC2" w14:textId="77777777" w:rsidTr="00BB33E5">
        <w:trPr>
          <w:jc w:val="center"/>
        </w:trPr>
        <w:tc>
          <w:tcPr>
            <w:tcW w:w="812" w:type="dxa"/>
            <w:vAlign w:val="center"/>
          </w:tcPr>
          <w:p w14:paraId="7AE19CE8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56" w:type="dxa"/>
            <w:vAlign w:val="center"/>
          </w:tcPr>
          <w:p w14:paraId="3C4D6998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1PE012</w:t>
            </w:r>
          </w:p>
        </w:tc>
        <w:tc>
          <w:tcPr>
            <w:tcW w:w="2728" w:type="dxa"/>
            <w:vAlign w:val="center"/>
          </w:tcPr>
          <w:p w14:paraId="00D8AE3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大学体育</w:t>
            </w: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Ⅱ</w:t>
            </w:r>
          </w:p>
        </w:tc>
        <w:tc>
          <w:tcPr>
            <w:tcW w:w="674" w:type="dxa"/>
            <w:vAlign w:val="center"/>
          </w:tcPr>
          <w:p w14:paraId="13A0E84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50" w:type="dxa"/>
            <w:vAlign w:val="center"/>
          </w:tcPr>
          <w:p w14:paraId="1EFA986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0EB63CEB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1C9BB17F" w14:textId="77777777" w:rsidTr="00BB33E5">
        <w:trPr>
          <w:jc w:val="center"/>
        </w:trPr>
        <w:tc>
          <w:tcPr>
            <w:tcW w:w="812" w:type="dxa"/>
            <w:vAlign w:val="center"/>
          </w:tcPr>
          <w:p w14:paraId="74E1B6D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456" w:type="dxa"/>
            <w:vAlign w:val="center"/>
          </w:tcPr>
          <w:p w14:paraId="1230F5B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1PL005</w:t>
            </w:r>
          </w:p>
        </w:tc>
        <w:tc>
          <w:tcPr>
            <w:tcW w:w="2728" w:type="dxa"/>
            <w:vAlign w:val="center"/>
          </w:tcPr>
          <w:p w14:paraId="7B4F71B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674" w:type="dxa"/>
            <w:vAlign w:val="center"/>
          </w:tcPr>
          <w:p w14:paraId="31CADD43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E97345F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19C102F8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54A961C6" w14:textId="77777777" w:rsidTr="00BB33E5">
        <w:trPr>
          <w:jc w:val="center"/>
        </w:trPr>
        <w:tc>
          <w:tcPr>
            <w:tcW w:w="812" w:type="dxa"/>
            <w:vAlign w:val="center"/>
          </w:tcPr>
          <w:p w14:paraId="1BF520F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456" w:type="dxa"/>
            <w:vAlign w:val="center"/>
          </w:tcPr>
          <w:p w14:paraId="25FE76AE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1PL022</w:t>
            </w:r>
          </w:p>
        </w:tc>
        <w:tc>
          <w:tcPr>
            <w:tcW w:w="2728" w:type="dxa"/>
            <w:vAlign w:val="center"/>
          </w:tcPr>
          <w:p w14:paraId="2E1BA79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</w:t>
            </w:r>
          </w:p>
        </w:tc>
        <w:tc>
          <w:tcPr>
            <w:tcW w:w="674" w:type="dxa"/>
            <w:vAlign w:val="center"/>
          </w:tcPr>
          <w:p w14:paraId="75F9E090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50" w:type="dxa"/>
            <w:vAlign w:val="center"/>
          </w:tcPr>
          <w:p w14:paraId="0E28ECC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1701" w:type="dxa"/>
          </w:tcPr>
          <w:p w14:paraId="53112AF2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7ECAEB3F" w14:textId="77777777" w:rsidTr="00BB33E5">
        <w:trPr>
          <w:jc w:val="center"/>
        </w:trPr>
        <w:tc>
          <w:tcPr>
            <w:tcW w:w="812" w:type="dxa"/>
            <w:vAlign w:val="center"/>
          </w:tcPr>
          <w:p w14:paraId="0118DD4C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456" w:type="dxa"/>
            <w:vAlign w:val="center"/>
          </w:tcPr>
          <w:p w14:paraId="31EE6375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1PL023</w:t>
            </w:r>
          </w:p>
        </w:tc>
        <w:tc>
          <w:tcPr>
            <w:tcW w:w="2728" w:type="dxa"/>
            <w:vAlign w:val="center"/>
          </w:tcPr>
          <w:p w14:paraId="216A57D9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中国近现代史纲要（实践）</w:t>
            </w:r>
          </w:p>
        </w:tc>
        <w:tc>
          <w:tcPr>
            <w:tcW w:w="674" w:type="dxa"/>
            <w:vAlign w:val="center"/>
          </w:tcPr>
          <w:p w14:paraId="07B8E4BB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50" w:type="dxa"/>
            <w:vAlign w:val="center"/>
          </w:tcPr>
          <w:p w14:paraId="5B2BA14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1701" w:type="dxa"/>
          </w:tcPr>
          <w:p w14:paraId="33D7F47B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36219F" w14:paraId="64EEB59C" w14:textId="77777777" w:rsidTr="00BB33E5">
        <w:trPr>
          <w:jc w:val="center"/>
        </w:trPr>
        <w:tc>
          <w:tcPr>
            <w:tcW w:w="812" w:type="dxa"/>
            <w:vAlign w:val="center"/>
          </w:tcPr>
          <w:p w14:paraId="49AFC48D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56" w:type="dxa"/>
            <w:vAlign w:val="center"/>
          </w:tcPr>
          <w:p w14:paraId="7714280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1PS013</w:t>
            </w:r>
          </w:p>
        </w:tc>
        <w:tc>
          <w:tcPr>
            <w:tcW w:w="2728" w:type="dxa"/>
            <w:vAlign w:val="center"/>
          </w:tcPr>
          <w:p w14:paraId="5B5016A4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大学物理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Ⅰ</w:t>
            </w:r>
          </w:p>
        </w:tc>
        <w:tc>
          <w:tcPr>
            <w:tcW w:w="674" w:type="dxa"/>
            <w:vAlign w:val="center"/>
          </w:tcPr>
          <w:p w14:paraId="2A816EB7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50" w:type="dxa"/>
            <w:vAlign w:val="center"/>
          </w:tcPr>
          <w:p w14:paraId="428133DA" w14:textId="77777777" w:rsidR="0036219F" w:rsidRDefault="0036219F" w:rsidP="00BB33E5">
            <w:pPr>
              <w:widowControl/>
              <w:jc w:val="center"/>
              <w:textAlignment w:val="center"/>
              <w:rPr>
                <w:rFonts w:eastAsia="仿宋"/>
                <w:color w:val="000000"/>
                <w:kern w:val="0"/>
                <w:szCs w:val="21"/>
                <w:lang w:bidi="ar"/>
              </w:rPr>
            </w:pPr>
            <w:r>
              <w:rPr>
                <w:rFonts w:eastAsia="仿宋"/>
                <w:color w:val="000000"/>
                <w:kern w:val="0"/>
                <w:szCs w:val="21"/>
                <w:lang w:bidi="ar"/>
              </w:rPr>
              <w:t>4.0</w:t>
            </w:r>
          </w:p>
        </w:tc>
        <w:tc>
          <w:tcPr>
            <w:tcW w:w="1701" w:type="dxa"/>
          </w:tcPr>
          <w:p w14:paraId="71AF1612" w14:textId="77777777" w:rsidR="0036219F" w:rsidRDefault="0036219F" w:rsidP="00BB33E5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0038699A" w14:textId="79A6B0FE" w:rsidR="000471C0" w:rsidRDefault="000471C0" w:rsidP="0036219F">
      <w:pPr>
        <w:ind w:firstLine="420"/>
        <w:jc w:val="center"/>
        <w:rPr>
          <w:rFonts w:hint="eastAsia"/>
        </w:rPr>
      </w:pPr>
    </w:p>
    <w:sectPr w:rsidR="0004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64A9E"/>
    <w:multiLevelType w:val="singleLevel"/>
    <w:tmpl w:val="5D264A9E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92953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9F"/>
    <w:rsid w:val="000471C0"/>
    <w:rsid w:val="0036219F"/>
    <w:rsid w:val="00573E9C"/>
    <w:rsid w:val="00EC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5C061"/>
  <w15:chartTrackingRefBased/>
  <w15:docId w15:val="{81F29E14-4F7F-4D0F-9D30-F2BA53F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1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219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1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19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19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19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19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19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19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6219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62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62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6219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6219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6219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6219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6219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6219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621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62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219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621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21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621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21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6219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62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6219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621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2026-04-01T07:43:00Z</dcterms:created>
  <dcterms:modified xsi:type="dcterms:W3CDTF">2026-04-01T07:45:00Z</dcterms:modified>
</cp:coreProperties>
</file>