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firstLine="0"/>
        <w:jc w:val="left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sz w:val="28"/>
          <w:szCs w:val="28"/>
          <w:lang w:eastAsia="zh-CN"/>
        </w:rPr>
        <w:t>附件</w:t>
      </w:r>
    </w:p>
    <w:p>
      <w:pPr>
        <w:jc w:val="center"/>
        <w:rPr>
          <w:rFonts w:cs="宋体"/>
          <w:lang w:val="en-US"/>
        </w:rPr>
      </w:pPr>
      <w:r>
        <w:rPr>
          <w:rFonts w:ascii="宋体" w:hAnsi="宋体" w:cs="宋体"/>
          <w:b/>
          <w:bCs/>
          <w:sz w:val="28"/>
          <w:szCs w:val="28"/>
          <w:lang w:val="en-US" w:eastAsia="zh-CN"/>
        </w:rPr>
        <w:t>三江学院</w:t>
      </w:r>
      <w:r>
        <w:rPr>
          <w:rFonts w:ascii="宋体" w:hAnsi="宋体" w:eastAsia="宋体" w:cs="宋体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ascii="宋体" w:hAnsi="宋体" w:cs="宋体"/>
          <w:b/>
          <w:bCs/>
          <w:sz w:val="28"/>
          <w:szCs w:val="28"/>
          <w:lang w:val="en-US" w:eastAsia="zh-CN"/>
        </w:rPr>
        <w:t>年第二学士学位报名申请表</w:t>
      </w:r>
    </w:p>
    <w:tbl>
      <w:tblPr>
        <w:tblStyle w:val="2"/>
        <w:tblW w:w="11073" w:type="dxa"/>
        <w:tblInd w:w="-12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406"/>
        <w:gridCol w:w="806"/>
        <w:gridCol w:w="1932"/>
        <w:gridCol w:w="1406"/>
        <w:gridCol w:w="1406"/>
        <w:gridCol w:w="19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高考生源地省份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本科毕业时间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4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获得学位时间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学位证书编号</w:t>
            </w:r>
          </w:p>
        </w:tc>
        <w:tc>
          <w:tcPr>
            <w:tcW w:w="4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收件人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收件人手机号</w:t>
            </w:r>
          </w:p>
        </w:tc>
        <w:tc>
          <w:tcPr>
            <w:tcW w:w="4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6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学习经历（高中毕业后起）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就</w:t>
            </w:r>
            <w:bookmarkStart w:id="0" w:name="_GoBack"/>
            <w:bookmarkEnd w:id="0"/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读学校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考生签字确认</w:t>
            </w:r>
          </w:p>
        </w:tc>
        <w:tc>
          <w:tcPr>
            <w:tcW w:w="88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560"/>
              <w:jc w:val="left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/>
              <w:jc w:val="left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本人已阅读《三江学院</w:t>
            </w:r>
            <w:r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年第二学士学位招生简章》，保证以上信息及所报名材料真实有效，若弄虚作假，自愿接受三江学院取消资格和学籍的处理。</w:t>
            </w:r>
          </w:p>
          <w:p>
            <w:pPr>
              <w:jc w:val="left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本人签字：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position w:val="0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</w:tr>
    </w:tbl>
    <w:p>
      <w:pPr>
        <w:jc w:val="both"/>
        <w:rPr>
          <w:rFonts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cs="宋体"/>
          <w:b w:val="0"/>
          <w:bCs w:val="0"/>
          <w:sz w:val="28"/>
          <w:szCs w:val="28"/>
          <w:lang w:val="en-US" w:eastAsia="zh-CN"/>
        </w:rPr>
        <w:t>注：《申请表》不得有缺项，需考生签字确认后方可有效。</w:t>
      </w:r>
    </w:p>
    <w:sectPr>
      <w:pgSz w:w="11906" w:h="16838"/>
      <w:pgMar w:top="590" w:right="1746" w:bottom="590" w:left="1746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noLeading/>
    <w:balanceSingleByteDoubleByteWidth/>
    <w:doNotExpandShiftReturn/>
    <w:useFELayout/>
    <w:compatSetting w:name="compatibilityMode" w:uri="http://schemas.microsoft.com/office/word" w:val="14"/>
  </w:compat>
  <w:rsids>
    <w:rsidRoot w:val="00000000"/>
    <w:rsid w:val="2BA42AB8"/>
    <w:rsid w:val="6A241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新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241</Characters>
  <Paragraphs>33</Paragraphs>
  <TotalTime>4</TotalTime>
  <ScaleCrop>false</ScaleCrop>
  <LinksUpToDate>false</LinksUpToDate>
  <CharactersWithSpaces>245</CharactersWithSpaces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2020-08-13T12:56:00Z</dcterms:created>
  <dc:creator>Administrator</dc:creator>
  <cp:lastModifiedBy>Administrator</cp:lastModifiedBy>
  <dcterms:modified xsi:type="dcterms:W3CDTF">2021-06-28T01:08:52Z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CBE1CDE4C00C4568A8D9A3B9E40DD28D</vt:lpwstr>
  </property>
</Properties>
</file>