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0D" w:rsidRPr="0043549A" w:rsidRDefault="00875A0D" w:rsidP="0043549A">
      <w:pPr>
        <w:pStyle w:val="a3"/>
        <w:jc w:val="center"/>
        <w:rPr>
          <w:b/>
          <w:bCs/>
          <w:sz w:val="26"/>
          <w:szCs w:val="26"/>
        </w:rPr>
      </w:pPr>
      <w:r>
        <w:rPr>
          <w:rStyle w:val="articletitle"/>
          <w:b/>
          <w:bCs/>
          <w:sz w:val="26"/>
          <w:szCs w:val="26"/>
        </w:rPr>
        <w:t>关于</w:t>
      </w:r>
      <w:r>
        <w:rPr>
          <w:rStyle w:val="articletitle"/>
          <w:rFonts w:hint="eastAsia"/>
          <w:b/>
          <w:bCs/>
          <w:sz w:val="26"/>
          <w:szCs w:val="26"/>
        </w:rPr>
        <w:t>2019-2020</w:t>
      </w:r>
      <w:r>
        <w:rPr>
          <w:rStyle w:val="articletitle"/>
          <w:b/>
          <w:bCs/>
          <w:sz w:val="26"/>
          <w:szCs w:val="26"/>
        </w:rPr>
        <w:t>-</w:t>
      </w:r>
      <w:r w:rsidR="0043549A">
        <w:rPr>
          <w:rStyle w:val="articletitle"/>
          <w:rFonts w:hint="eastAsia"/>
          <w:b/>
          <w:bCs/>
          <w:sz w:val="26"/>
          <w:szCs w:val="26"/>
        </w:rPr>
        <w:t>2</w:t>
      </w:r>
      <w:r>
        <w:rPr>
          <w:rStyle w:val="articletitle"/>
          <w:b/>
          <w:bCs/>
          <w:sz w:val="26"/>
          <w:szCs w:val="26"/>
        </w:rPr>
        <w:t>学期</w:t>
      </w:r>
      <w:r w:rsidR="0043549A">
        <w:rPr>
          <w:rStyle w:val="articletitle"/>
          <w:rFonts w:hint="eastAsia"/>
          <w:b/>
          <w:bCs/>
          <w:sz w:val="26"/>
          <w:szCs w:val="26"/>
        </w:rPr>
        <w:t>通识</w:t>
      </w:r>
      <w:r w:rsidR="0043549A">
        <w:rPr>
          <w:rStyle w:val="articletitle"/>
          <w:b/>
          <w:bCs/>
          <w:sz w:val="26"/>
          <w:szCs w:val="26"/>
        </w:rPr>
        <w:t>类课程</w:t>
      </w:r>
      <w:r w:rsidR="0043549A">
        <w:rPr>
          <w:rStyle w:val="articletitle"/>
          <w:rFonts w:hint="eastAsia"/>
          <w:b/>
          <w:bCs/>
          <w:sz w:val="26"/>
          <w:szCs w:val="26"/>
        </w:rPr>
        <w:t xml:space="preserve">（公共选修课）                                </w:t>
      </w:r>
      <w:r w:rsidR="005C797E">
        <w:rPr>
          <w:rStyle w:val="articletitle"/>
          <w:rFonts w:hint="eastAsia"/>
          <w:b/>
          <w:bCs/>
          <w:sz w:val="26"/>
          <w:szCs w:val="26"/>
        </w:rPr>
        <w:t>《摄影技术与艺术》课程停开的通知</w:t>
      </w:r>
    </w:p>
    <w:p w:rsidR="00875A0D" w:rsidRDefault="00875A0D" w:rsidP="00875A0D">
      <w:pPr>
        <w:pStyle w:val="a3"/>
        <w:rPr>
          <w:sz w:val="19"/>
          <w:szCs w:val="19"/>
        </w:rPr>
      </w:pPr>
      <w:r>
        <w:rPr>
          <w:rFonts w:hint="eastAsia"/>
          <w:color w:val="000000"/>
          <w:sz w:val="26"/>
          <w:szCs w:val="26"/>
        </w:rPr>
        <w:t>各学院：</w:t>
      </w:r>
    </w:p>
    <w:p w:rsidR="0043549A" w:rsidRDefault="0043549A" w:rsidP="00875A0D">
      <w:pPr>
        <w:pStyle w:val="a3"/>
        <w:spacing w:line="360" w:lineRule="auto"/>
        <w:ind w:firstLine="518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2019-2020-2</w:t>
      </w:r>
      <w:r w:rsidR="00875A0D">
        <w:rPr>
          <w:rFonts w:hint="eastAsia"/>
          <w:color w:val="000000"/>
          <w:sz w:val="26"/>
          <w:szCs w:val="26"/>
        </w:rPr>
        <w:t>学期的</w:t>
      </w:r>
      <w:r>
        <w:rPr>
          <w:rFonts w:hint="eastAsia"/>
          <w:color w:val="000000"/>
          <w:sz w:val="26"/>
          <w:szCs w:val="26"/>
        </w:rPr>
        <w:t>通识类课程（公共选修课）</w:t>
      </w:r>
      <w:r w:rsidR="005C797E">
        <w:rPr>
          <w:rFonts w:hint="eastAsia"/>
          <w:color w:val="000000"/>
          <w:sz w:val="26"/>
          <w:szCs w:val="26"/>
        </w:rPr>
        <w:t>《摄影</w:t>
      </w:r>
      <w:r w:rsidR="00322E21">
        <w:rPr>
          <w:rFonts w:hint="eastAsia"/>
          <w:color w:val="000000"/>
          <w:sz w:val="26"/>
          <w:szCs w:val="26"/>
        </w:rPr>
        <w:t>艺术欣赏</w:t>
      </w:r>
      <w:r w:rsidR="005C797E">
        <w:rPr>
          <w:rFonts w:hint="eastAsia"/>
          <w:color w:val="000000"/>
          <w:sz w:val="26"/>
          <w:szCs w:val="26"/>
        </w:rPr>
        <w:t>》（杨春明），因课程无法如期开出，现将原选此课程的学生统一转至《</w:t>
      </w:r>
      <w:r w:rsidR="005C797E" w:rsidRPr="005C797E">
        <w:rPr>
          <w:rFonts w:hint="eastAsia"/>
          <w:color w:val="000000"/>
          <w:sz w:val="26"/>
          <w:szCs w:val="26"/>
        </w:rPr>
        <w:t>数字摄影技术与艺术</w:t>
      </w:r>
      <w:r w:rsidR="005C797E">
        <w:rPr>
          <w:rFonts w:hint="eastAsia"/>
          <w:color w:val="000000"/>
          <w:sz w:val="26"/>
          <w:szCs w:val="26"/>
        </w:rPr>
        <w:t>（网络课）》，学生无需再行选课，由学校教务处统一操作。学生至超星平台学习，具体学习方法见《</w:t>
      </w:r>
      <w:r w:rsidR="005C797E" w:rsidRPr="005C797E">
        <w:rPr>
          <w:rFonts w:hint="eastAsia"/>
          <w:color w:val="000000"/>
          <w:sz w:val="26"/>
          <w:szCs w:val="26"/>
        </w:rPr>
        <w:t>关于2019-2020-2学期通识类课程上课的通知</w:t>
      </w:r>
      <w:r w:rsidR="005C797E">
        <w:rPr>
          <w:rFonts w:hint="eastAsia"/>
          <w:color w:val="000000"/>
          <w:sz w:val="26"/>
          <w:szCs w:val="26"/>
        </w:rPr>
        <w:t>》。</w:t>
      </w:r>
    </w:p>
    <w:p w:rsidR="00875A0D" w:rsidRPr="005C797E" w:rsidRDefault="005C797E" w:rsidP="00875A0D">
      <w:pPr>
        <w:pStyle w:val="a3"/>
        <w:spacing w:line="360" w:lineRule="auto"/>
        <w:ind w:firstLine="518"/>
        <w:rPr>
          <w:rFonts w:hint="eastAsia"/>
          <w:color w:val="000000"/>
          <w:sz w:val="26"/>
          <w:szCs w:val="26"/>
        </w:rPr>
      </w:pPr>
      <w:r w:rsidRPr="005C797E">
        <w:rPr>
          <w:rFonts w:hint="eastAsia"/>
          <w:color w:val="000000"/>
          <w:sz w:val="26"/>
          <w:szCs w:val="26"/>
        </w:rPr>
        <w:t>停开课程名称：《</w:t>
      </w:r>
      <w:r w:rsidR="00322E21">
        <w:rPr>
          <w:rFonts w:hint="eastAsia"/>
          <w:color w:val="000000"/>
          <w:sz w:val="26"/>
          <w:szCs w:val="26"/>
        </w:rPr>
        <w:t>摄影艺术欣赏</w:t>
      </w:r>
      <w:r w:rsidRPr="005C797E">
        <w:rPr>
          <w:rFonts w:hint="eastAsia"/>
          <w:color w:val="000000"/>
          <w:sz w:val="26"/>
          <w:szCs w:val="26"/>
        </w:rPr>
        <w:t>》</w:t>
      </w:r>
    </w:p>
    <w:p w:rsidR="00322E21" w:rsidRDefault="005C797E" w:rsidP="00322E21">
      <w:pPr>
        <w:pStyle w:val="a3"/>
        <w:spacing w:line="360" w:lineRule="auto"/>
        <w:ind w:firstLine="518"/>
        <w:rPr>
          <w:rFonts w:hint="eastAsia"/>
          <w:color w:val="000000"/>
          <w:sz w:val="26"/>
          <w:szCs w:val="26"/>
        </w:rPr>
      </w:pPr>
      <w:r w:rsidRPr="005C797E">
        <w:rPr>
          <w:rFonts w:hint="eastAsia"/>
          <w:color w:val="000000"/>
          <w:sz w:val="26"/>
          <w:szCs w:val="26"/>
        </w:rPr>
        <w:t>学生转至课程：《</w:t>
      </w:r>
      <w:r>
        <w:rPr>
          <w:rFonts w:hint="eastAsia"/>
          <w:color w:val="000000"/>
          <w:sz w:val="26"/>
          <w:szCs w:val="26"/>
        </w:rPr>
        <w:t>数</w:t>
      </w:r>
      <w:r w:rsidRPr="005C797E">
        <w:rPr>
          <w:rFonts w:hint="eastAsia"/>
          <w:color w:val="000000"/>
          <w:sz w:val="26"/>
          <w:szCs w:val="26"/>
        </w:rPr>
        <w:t>字摄影技术与艺术</w:t>
      </w:r>
      <w:r>
        <w:rPr>
          <w:rFonts w:hint="eastAsia"/>
          <w:color w:val="000000"/>
          <w:sz w:val="26"/>
          <w:szCs w:val="26"/>
        </w:rPr>
        <w:t>（网络课）</w:t>
      </w:r>
      <w:r w:rsidRPr="005C797E">
        <w:rPr>
          <w:rFonts w:hint="eastAsia"/>
          <w:color w:val="000000"/>
          <w:sz w:val="26"/>
          <w:szCs w:val="26"/>
        </w:rPr>
        <w:t>》</w:t>
      </w:r>
    </w:p>
    <w:p w:rsidR="00C6685F" w:rsidRDefault="00322E21" w:rsidP="00322E21">
      <w:pPr>
        <w:pStyle w:val="a3"/>
        <w:spacing w:line="360" w:lineRule="auto"/>
        <w:ind w:firstLine="518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学生名单</w:t>
      </w:r>
      <w:r>
        <w:rPr>
          <w:rFonts w:hint="eastAsia"/>
          <w:color w:val="000000"/>
          <w:sz w:val="26"/>
          <w:szCs w:val="26"/>
        </w:rPr>
        <w:t>：</w:t>
      </w:r>
    </w:p>
    <w:tbl>
      <w:tblPr>
        <w:tblW w:w="7769" w:type="dxa"/>
        <w:jc w:val="center"/>
        <w:tblInd w:w="92" w:type="dxa"/>
        <w:tblLook w:val="04A0"/>
      </w:tblPr>
      <w:tblGrid>
        <w:gridCol w:w="2000"/>
        <w:gridCol w:w="3119"/>
        <w:gridCol w:w="2650"/>
      </w:tblGrid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117081E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12015084027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12016053025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虞伟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116081A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12016081038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116191A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12016191005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毛聂聂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117021D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12017021114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赵仁凯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117042A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12017042005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曾子航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117051C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12017051144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刘季镇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117071D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12017071154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张华建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117074A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12017074010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康兰兰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12017081061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张永桃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117081F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12017081073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王艺哲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117121D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12017121091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李龙迪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117151B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12017151048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汤豪佳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117181D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12017181126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张威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12018011073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吴逸飞</w:t>
            </w:r>
          </w:p>
        </w:tc>
      </w:tr>
      <w:tr w:rsidR="007E3EE9" w:rsidRPr="007E3EE9" w:rsidTr="00384C62">
        <w:trPr>
          <w:trHeight w:val="2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12018011C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12018011079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张旭东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12018011102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娄金华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12018021010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匡锡灿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12018024080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王若彤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12018024094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邓天玺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12018024098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顾星宇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12018031A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12018031036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盛睿哲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12018032A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12018032051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周舟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12018032B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12018032113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杨钧清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12018042A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12018042011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徐鑫炜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12018042A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12018042034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罗丽娜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12018042B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12018042063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麻丽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12018051068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陈荧莹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12018052024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吴熠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12018052029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李珊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12018052082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宋超凡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12018052087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胡有一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12018052102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12018052119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凌亚斌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12018052136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秦嘉焘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12018052137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杨文超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12018053116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梁胜林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12018053122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晏庆尧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12018053156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蔡红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12018053176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饶文高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12018054047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12018055003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裴辰乾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12018055010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吴杰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12018055028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汪旺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12018061006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舒金海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12018061008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12018061011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任雨琦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12018061036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12018061065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芮文智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12018061086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陈可健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12018061104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黄愈淇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12018061137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徐韬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12018073024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周熠龙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12018074A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12018074015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吴继敏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12018081038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夏国明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12018081078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李天华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12018081128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周飞鸿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12018081131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丁子贤</w:t>
            </w:r>
          </w:p>
        </w:tc>
      </w:tr>
      <w:tr w:rsidR="007E3EE9" w:rsidRPr="007E3EE9" w:rsidTr="00384C62">
        <w:trPr>
          <w:trHeight w:val="2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12018052B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12018081162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12018081170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蒋宇宸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12018053B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12018082067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张知圣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12018083A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12018083001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何开枢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12018083A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12018083026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彭怀仁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12018091B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12018091119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王晨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12018091D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12018091164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汤受海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12018151A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12018151010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张维解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12018151D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12018151105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12018155B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12018155077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何汪绩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12018182A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12018182021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余秋燕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12018182B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12018182044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罗琳璐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杨嘉敏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赵小倩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周昕怡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黄亚轩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毛明玉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程心怡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潘金凤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12019011092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张贻茜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12019011100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张逸文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12019011109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董译阳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12019011121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12019011130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12019011199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余洋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12019011215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陈曼婷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12019021006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宋珏润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12019021025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赵紫艳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12019021031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李培煊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12019021056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周理如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12019021061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袁昊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12019021073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朱海鹏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12019021075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高元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12019021101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俞冬亮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12019021112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赵丝雨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12019021124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张刘畅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12019021126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何佩航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12019021133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贾韬涛</w:t>
            </w:r>
          </w:p>
        </w:tc>
      </w:tr>
      <w:tr w:rsidR="007E3EE9" w:rsidRPr="007E3EE9" w:rsidTr="00384C62">
        <w:trPr>
          <w:trHeight w:val="2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12019023A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12019023027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苏子怡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林婕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郝俊彦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梅芸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陈佳龙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张祖城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魏志恒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石佳佳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12019024087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储华健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12019111015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刘培元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12019111025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冉秋涪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12019111073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李云英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12019111083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12019111086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12019111091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张步凡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117134B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12017134046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展莉莉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12017141034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王誉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12018131001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韩文静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12018131021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朱孟甜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12018131042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徐留扬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12018131066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路晓丹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12018131078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任嘉奇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12018131087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李梦南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12018132057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赵京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12018132065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周欣怡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12018132066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刘继成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12018132070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12018132071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许翼飞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何雨菲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薛淼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陶文宇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巢心怡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张殷宏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孙雯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12018134077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戚熙瑶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12018134114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高涵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12018135003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孙赫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12018135019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12018135039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袁帅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12018135044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许浩楠</w:t>
            </w:r>
          </w:p>
        </w:tc>
      </w:tr>
      <w:tr w:rsidR="007E3EE9" w:rsidRPr="007E3EE9" w:rsidTr="00384C62">
        <w:trPr>
          <w:trHeight w:val="2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12018135B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12018135053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袁嘉辉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12018135059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徐子林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12018136005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钱达亿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12018136013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沈叶帆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12018136020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李苏益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12018136021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张轩宇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12018136024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阮蔚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12018136031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吴奕乐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12018136034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朱柯憬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12018141002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马千理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12018141007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李成龙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12018141012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徐赫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12018141014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马开萌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12018141019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黄雯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12018141040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徐诺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12018141048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12019132008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江雯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12019132027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张月彤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12019132028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史雅星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12019132053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蔡暑宇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季石妍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高林萍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陆扬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顾亚萍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董博彦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李文墨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鲍佳伟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12019134099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吴海蓉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12019134103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沈杰晨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12019134105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沈璨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12019134109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刘智宇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12019134120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李薪宇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孙志鹏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封志鸿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宋雨桐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纪灿宇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张予恬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杨璐晓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邱煜桐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徐潇钰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黄俊桦</w:t>
            </w:r>
          </w:p>
        </w:tc>
      </w:tr>
      <w:tr w:rsidR="007E3EE9" w:rsidRPr="007E3EE9" w:rsidTr="00384C62">
        <w:trPr>
          <w:trHeight w:val="2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12019135A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12019135033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阙籽怡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王姣妍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陈雪呤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李育智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12019135038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曾婧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12019136024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舒天宇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12019136033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杨凯涛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12019136A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12019136036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王正义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钱佳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高裕欣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孙太琦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李洲仪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林斯雅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林超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方涛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岑冰宇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12019137030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马小荃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12019141031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高璐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12019141039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常镓雯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12019141B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12019141044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代萍萍</w:t>
            </w:r>
          </w:p>
        </w:tc>
      </w:tr>
      <w:tr w:rsidR="007E3EE9" w:rsidRPr="007E3EE9" w:rsidTr="007E3EE9">
        <w:trPr>
          <w:trHeight w:val="28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32017131A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32017131014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EE9" w:rsidRPr="007E3EE9" w:rsidRDefault="007E3EE9" w:rsidP="007E3E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3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黄月月</w:t>
            </w:r>
          </w:p>
        </w:tc>
      </w:tr>
    </w:tbl>
    <w:p w:rsidR="00322E21" w:rsidRDefault="00322E21" w:rsidP="00322E21">
      <w:pPr>
        <w:pStyle w:val="a3"/>
        <w:spacing w:line="360" w:lineRule="auto"/>
        <w:ind w:firstLine="518"/>
        <w:rPr>
          <w:color w:val="000000"/>
          <w:sz w:val="26"/>
          <w:szCs w:val="26"/>
        </w:rPr>
      </w:pPr>
    </w:p>
    <w:p w:rsidR="00875A0D" w:rsidRPr="00875A0D" w:rsidRDefault="00875A0D" w:rsidP="0011779D">
      <w:pPr>
        <w:ind w:right="780"/>
        <w:jc w:val="righ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875A0D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教务处</w:t>
      </w:r>
    </w:p>
    <w:p w:rsidR="00875A0D" w:rsidRPr="00875A0D" w:rsidRDefault="0011779D" w:rsidP="00875A0D">
      <w:pPr>
        <w:jc w:val="righ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2020年2月</w:t>
      </w:r>
      <w:r w:rsidR="007E3EE9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29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日</w:t>
      </w:r>
    </w:p>
    <w:sectPr w:rsidR="00875A0D" w:rsidRPr="00875A0D" w:rsidSect="00FE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24B" w:rsidRDefault="0013324B" w:rsidP="00C6685F">
      <w:r>
        <w:separator/>
      </w:r>
    </w:p>
  </w:endnote>
  <w:endnote w:type="continuationSeparator" w:id="0">
    <w:p w:rsidR="0013324B" w:rsidRDefault="0013324B" w:rsidP="00C6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24B" w:rsidRDefault="0013324B" w:rsidP="00C6685F">
      <w:r>
        <w:separator/>
      </w:r>
    </w:p>
  </w:footnote>
  <w:footnote w:type="continuationSeparator" w:id="0">
    <w:p w:rsidR="0013324B" w:rsidRDefault="0013324B" w:rsidP="00C66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A0D"/>
    <w:rsid w:val="0011779D"/>
    <w:rsid w:val="0013324B"/>
    <w:rsid w:val="002D409F"/>
    <w:rsid w:val="002F2851"/>
    <w:rsid w:val="00322E21"/>
    <w:rsid w:val="00334A3C"/>
    <w:rsid w:val="00384C62"/>
    <w:rsid w:val="0043549A"/>
    <w:rsid w:val="00541E20"/>
    <w:rsid w:val="00551225"/>
    <w:rsid w:val="005C41B6"/>
    <w:rsid w:val="005C797E"/>
    <w:rsid w:val="006D321F"/>
    <w:rsid w:val="0076190E"/>
    <w:rsid w:val="007E3EE9"/>
    <w:rsid w:val="00875A0D"/>
    <w:rsid w:val="00890CC9"/>
    <w:rsid w:val="008E40E5"/>
    <w:rsid w:val="00965178"/>
    <w:rsid w:val="009F4A02"/>
    <w:rsid w:val="00A762E4"/>
    <w:rsid w:val="00AF53F2"/>
    <w:rsid w:val="00C6685F"/>
    <w:rsid w:val="00CA469F"/>
    <w:rsid w:val="00D57F4B"/>
    <w:rsid w:val="00D9278E"/>
    <w:rsid w:val="00D95B44"/>
    <w:rsid w:val="00FA1F17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A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875A0D"/>
  </w:style>
  <w:style w:type="paragraph" w:styleId="a4">
    <w:name w:val="header"/>
    <w:basedOn w:val="a"/>
    <w:link w:val="Char"/>
    <w:uiPriority w:val="99"/>
    <w:semiHidden/>
    <w:unhideWhenUsed/>
    <w:rsid w:val="00C66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68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6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685F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C41B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5C41B6"/>
    <w:rPr>
      <w:color w:val="954F72"/>
      <w:u w:val="single"/>
    </w:rPr>
  </w:style>
  <w:style w:type="paragraph" w:customStyle="1" w:styleId="font5">
    <w:name w:val="font5"/>
    <w:basedOn w:val="a"/>
    <w:rsid w:val="005C41B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5C4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5C4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xl67">
    <w:name w:val="xl67"/>
    <w:basedOn w:val="a"/>
    <w:rsid w:val="005C4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68">
    <w:name w:val="xl68"/>
    <w:basedOn w:val="a"/>
    <w:rsid w:val="005C4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2019-09-09T15:01:00Z</dcterms:created>
  <dcterms:modified xsi:type="dcterms:W3CDTF">2020-02-29T14:30:00Z</dcterms:modified>
</cp:coreProperties>
</file>